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C6" w:rsidRPr="008646C6" w:rsidRDefault="00891C7C" w:rsidP="008646C6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</w:pPr>
      <w:r w:rsidRPr="008646C6"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  <w:t xml:space="preserve">Календарь дат </w:t>
      </w:r>
      <w:r w:rsidRPr="008646C6">
        <w:rPr>
          <w:rFonts w:ascii="Bookman Old Style" w:eastAsia="Times New Roman" w:hAnsi="Bookman Old Style" w:cs="Times New Roman"/>
          <w:b/>
          <w:bCs/>
          <w:i/>
          <w:color w:val="CC0000"/>
          <w:sz w:val="28"/>
          <w:szCs w:val="28"/>
          <w:u w:val="single"/>
          <w:lang w:eastAsia="ru-RU"/>
        </w:rPr>
        <w:t>апрель</w:t>
      </w:r>
      <w:r w:rsidRPr="008646C6"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  <w:t xml:space="preserve"> 2020</w:t>
      </w:r>
    </w:p>
    <w:p w:rsidR="00891C7C" w:rsidRDefault="00891C7C" w:rsidP="008646C6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</w:pPr>
      <w:r w:rsidRPr="008646C6"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  <w:t>(памятные и знаменательные)</w:t>
      </w:r>
    </w:p>
    <w:p w:rsidR="00552177" w:rsidRPr="00552177" w:rsidRDefault="00552177" w:rsidP="008646C6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"/>
          <w:szCs w:val="28"/>
          <w:lang w:eastAsia="ru-RU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213"/>
      </w:tblGrid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tabs>
                <w:tab w:val="left" w:pos="1276"/>
              </w:tabs>
              <w:ind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 день птиц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 xml:space="preserve"> (В 1906 г. была подписана </w:t>
            </w:r>
            <w:r w:rsidR="00D630D6" w:rsidRPr="00D630D6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ежд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народная конвенция об охране птиц.)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 день детской книги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с 1967 г. в день рождения Х.-К. Андерсена по решению Международного с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вета по детской книге — IBBY)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ind w:right="34"/>
              <w:jc w:val="both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215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датского писателя, сказочника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Ханса Кристиана Андерсена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630D6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(1805–1875)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180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французского писателя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Эмиля Золя</w:t>
            </w:r>
            <w:r w:rsid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(1840–1902)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3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переводчика, писателя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Юрия Марков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 Нагибина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(1920–1994)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110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кинодраматурга, писателя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Юрия Павл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вича Германа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(1910–1967)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5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канадского писателя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Артура Хе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й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(1920–2004)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6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85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русской детской писательницы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Анны Владимировны Масс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(р. 1935)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7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Всемирный день здоровья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с 1948 г. по решению Всемирной Ассамблеи Здравоохранения ООН)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8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225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русского поэта, декабр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ста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Владимира Федосеевича Раевского 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(1795–1872)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jc w:val="center"/>
              <w:outlineLvl w:val="1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12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космонавтики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(Установлен указом Президиума Верховн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го Совета СССР в 1962 г. в ознаменование первого полёта чел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века в космос.)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14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275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просветителя и драматурга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Дениса Ивановича Фонвизина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630D6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(1745–1772)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15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 день культуры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с 1935 г. в день подписания Международного договора — Пакта Мира, или Па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та Рер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ха.)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 день памятников и исторических мест 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(Отмечается с 1984 г. Установлен по решению ЮН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СКО)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90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писателя, историка, автора нау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но-познавательных книг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Натана Яковлевича Эйдельм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(1930–1989)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22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Всемирный день Земли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с 1990 г. по решению ЮНЕСКО с целью объединения людей в деле защиты окружа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щей среды)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23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Всемирный день книги и авторского права 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(Отмечается с 1969 г. по решению ЮНЕСКО)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26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115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детской писательницы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Елены Алекса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дровны Сегал (Маршак) 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(1905–1980)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26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360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английского писателя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Даниеля Дефо</w:t>
            </w:r>
            <w:r w:rsidR="00D630D6"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(ок. 1660–1731)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29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 день танца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с 1982 г. по реш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нию ЮНЕСКО)</w:t>
            </w:r>
          </w:p>
        </w:tc>
      </w:tr>
      <w:tr w:rsidR="008646C6" w:rsidRPr="00D630D6" w:rsidTr="00552177">
        <w:tc>
          <w:tcPr>
            <w:tcW w:w="1668" w:type="dxa"/>
          </w:tcPr>
          <w:p w:rsidR="008646C6" w:rsidRPr="00D630D6" w:rsidRDefault="008646C6" w:rsidP="00552177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29 апреля</w:t>
            </w:r>
          </w:p>
        </w:tc>
        <w:tc>
          <w:tcPr>
            <w:tcW w:w="9213" w:type="dxa"/>
          </w:tcPr>
          <w:p w:rsidR="008646C6" w:rsidRPr="00D630D6" w:rsidRDefault="008646C6" w:rsidP="00552177">
            <w:pPr>
              <w:shd w:val="clear" w:color="auto" w:fill="FFFFFF"/>
              <w:ind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145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писателя, автора исторических ром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нов </w:t>
            </w:r>
            <w:r w:rsidRPr="00D630D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Рафаэля Сабатини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(1875–1950)</w:t>
            </w:r>
          </w:p>
        </w:tc>
      </w:tr>
    </w:tbl>
    <w:p w:rsidR="00205775" w:rsidRDefault="00205775" w:rsidP="00552177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</w:pPr>
    </w:p>
    <w:p w:rsidR="00552177" w:rsidRPr="008646C6" w:rsidRDefault="00552177" w:rsidP="00552177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</w:pPr>
      <w:r w:rsidRPr="008646C6"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  <w:lastRenderedPageBreak/>
        <w:t xml:space="preserve">Календарь дат </w:t>
      </w:r>
      <w:r>
        <w:rPr>
          <w:rFonts w:ascii="Bookman Old Style" w:eastAsia="Times New Roman" w:hAnsi="Bookman Old Style" w:cs="Times New Roman"/>
          <w:b/>
          <w:bCs/>
          <w:i/>
          <w:color w:val="CC0000"/>
          <w:sz w:val="28"/>
          <w:szCs w:val="28"/>
          <w:u w:val="single"/>
          <w:lang w:eastAsia="ru-RU"/>
        </w:rPr>
        <w:t>май</w:t>
      </w:r>
      <w:r w:rsidRPr="008646C6"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  <w:t xml:space="preserve"> 2020</w:t>
      </w:r>
    </w:p>
    <w:p w:rsidR="00552177" w:rsidRDefault="00552177" w:rsidP="00552177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</w:pPr>
      <w:r w:rsidRPr="008646C6">
        <w:rPr>
          <w:rFonts w:ascii="Bookman Old Style" w:eastAsia="Times New Roman" w:hAnsi="Bookman Old Style" w:cs="Times New Roman"/>
          <w:b/>
          <w:bCs/>
          <w:color w:val="CC0000"/>
          <w:sz w:val="28"/>
          <w:szCs w:val="28"/>
          <w:lang w:eastAsia="ru-RU"/>
        </w:rPr>
        <w:t>(памятные и знаменательные)</w:t>
      </w:r>
    </w:p>
    <w:p w:rsidR="00190BA6" w:rsidRPr="00190BA6" w:rsidRDefault="00190BA6" w:rsidP="00552177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"/>
          <w:szCs w:val="28"/>
          <w:lang w:eastAsia="ru-RU"/>
        </w:rPr>
      </w:pPr>
    </w:p>
    <w:p w:rsidR="00552177" w:rsidRPr="00552177" w:rsidRDefault="00552177" w:rsidP="00552177">
      <w:pPr>
        <w:shd w:val="clear" w:color="auto" w:fill="FFFFFF"/>
        <w:spacing w:before="12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C0000"/>
          <w:sz w:val="2"/>
          <w:szCs w:val="28"/>
          <w:lang w:eastAsia="ru-RU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213"/>
      </w:tblGrid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tabs>
                <w:tab w:val="left" w:pos="1276"/>
              </w:tabs>
              <w:ind w:left="33"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Весны и Труда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(День международной солидарности труд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щихся, праздновался в Российской империи с 1890 г. В РФ</w:t>
            </w:r>
            <w:r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отм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чается как праздник Весны и Труда с 1992 г.)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3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Всемирный день свободы печати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по решению ЮНЕСКО с 1991 г.)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3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ind w:left="33" w:right="34"/>
              <w:jc w:val="both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Солнца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по решению ЮНЕСКО с 1994 г.)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5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105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поэта-песенника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Евгения Арон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вича Долматовского 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(1915–1994)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6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поэта, переводчика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Виктора Владим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ровича Лунина (н. ф. Левин)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(р. 1945)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Победы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(Установлен в ознаменование победы над гитлеро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ской Германией в Великой Отечественной войне 1941–1945 гг.)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английского писателя, автора книг для детей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Ричарда Джорджа Адамса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(1920–2016)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b/>
                <w:bCs/>
                <w:color w:val="F37013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160 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лет со дня рождения английского писателя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Джеймса Мэтью Барри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(1860–1937)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норвежского писателя, обладателя Ме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дународной Золотой медали им. Х.-К. Андерсена (1990)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Турмуда Ха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гена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(1945–2008)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13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180 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лет со дня рождения французского писателя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Альфонса Д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(1840–1897)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ind w:left="-108"/>
              <w:jc w:val="center"/>
              <w:outlineLvl w:val="1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15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 день семьи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по решению ООН с 1994 г.)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15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755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итальянского поэта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Данте Алигь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(1265–1321)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16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110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поэтессы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Ольги Фёдоровны Бер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г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гольц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(1910–1975)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16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115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историка, автора книг для детей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Льва Владимировича Рубинштейна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(1905–1995)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18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 день музеев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с 1977 г. по реш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нию Международного совета музеев)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20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французского писателя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Гектора М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(1830–1907)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24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славянской письменности и культуры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(Отмечается с 1986 г. в честь славянских просветителей Кирилла и Меф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дия)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24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поэта, лауреата Нобелевской премии по литературе (1987)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Иосифа Александровича Бродск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(1940–1996)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24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115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писателя, лауреата Нобелевской премии по литературе (1965)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Михаила Александровича Шолох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(1905–1984)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27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общероссийский День библиотек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(Установлен по указу През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дента РФ в 1995 г. в честь основания в России государственной общедоступной библиотеки 27 мая 1795 г.)</w:t>
            </w:r>
          </w:p>
        </w:tc>
      </w:tr>
      <w:tr w:rsidR="00552177" w:rsidRPr="00552177" w:rsidTr="00190BA6">
        <w:tc>
          <w:tcPr>
            <w:tcW w:w="1668" w:type="dxa"/>
          </w:tcPr>
          <w:p w:rsidR="00552177" w:rsidRPr="00552177" w:rsidRDefault="00552177" w:rsidP="00552177">
            <w:pPr>
              <w:shd w:val="clear" w:color="auto" w:fill="FFFFFF"/>
              <w:ind w:left="-108"/>
              <w:jc w:val="center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30 мая</w:t>
            </w:r>
          </w:p>
        </w:tc>
        <w:tc>
          <w:tcPr>
            <w:tcW w:w="9213" w:type="dxa"/>
          </w:tcPr>
          <w:p w:rsidR="00552177" w:rsidRPr="00552177" w:rsidRDefault="00552177" w:rsidP="00552177">
            <w:pPr>
              <w:shd w:val="clear" w:color="auto" w:fill="FFFFFF"/>
              <w:ind w:left="3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</w:pP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800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лет со дня рождения полководца, князя Новгородского и Вл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димирского </w:t>
            </w:r>
            <w:r w:rsidRPr="005521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Александра Невского</w:t>
            </w:r>
            <w:r w:rsidRPr="00891C7C">
              <w:rPr>
                <w:rFonts w:ascii="Bookman Old Style" w:eastAsia="Times New Roman" w:hAnsi="Bookman Old Style" w:cs="Times New Roman"/>
                <w:color w:val="000000"/>
                <w:sz w:val="26"/>
                <w:szCs w:val="26"/>
                <w:lang w:eastAsia="ru-RU"/>
              </w:rPr>
              <w:t> (1220–1263)</w:t>
            </w:r>
          </w:p>
        </w:tc>
      </w:tr>
    </w:tbl>
    <w:p w:rsidR="00891C7C" w:rsidRPr="00205775" w:rsidRDefault="00891C7C" w:rsidP="00205775">
      <w:pPr>
        <w:shd w:val="clear" w:color="auto" w:fill="FFFFFF"/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sectPr w:rsidR="00891C7C" w:rsidRPr="00205775" w:rsidSect="00205775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61" w:rsidRDefault="003A2361" w:rsidP="00205775">
      <w:pPr>
        <w:spacing w:after="0" w:line="240" w:lineRule="auto"/>
      </w:pPr>
      <w:r>
        <w:separator/>
      </w:r>
    </w:p>
  </w:endnote>
  <w:endnote w:type="continuationSeparator" w:id="0">
    <w:p w:rsidR="003A2361" w:rsidRDefault="003A2361" w:rsidP="0020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61" w:rsidRDefault="003A2361" w:rsidP="00205775">
      <w:pPr>
        <w:spacing w:after="0" w:line="240" w:lineRule="auto"/>
      </w:pPr>
      <w:r>
        <w:separator/>
      </w:r>
    </w:p>
  </w:footnote>
  <w:footnote w:type="continuationSeparator" w:id="0">
    <w:p w:rsidR="003A2361" w:rsidRDefault="003A2361" w:rsidP="0020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7C"/>
    <w:rsid w:val="00190BA6"/>
    <w:rsid w:val="00205775"/>
    <w:rsid w:val="0023736A"/>
    <w:rsid w:val="003A2361"/>
    <w:rsid w:val="00552177"/>
    <w:rsid w:val="008646C6"/>
    <w:rsid w:val="00891C7C"/>
    <w:rsid w:val="00D6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6A"/>
  </w:style>
  <w:style w:type="paragraph" w:styleId="2">
    <w:name w:val="heading 2"/>
    <w:basedOn w:val="a"/>
    <w:link w:val="20"/>
    <w:uiPriority w:val="9"/>
    <w:qFormat/>
    <w:rsid w:val="00891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1C7C"/>
    <w:rPr>
      <w:b/>
      <w:bCs/>
    </w:rPr>
  </w:style>
  <w:style w:type="paragraph" w:styleId="a4">
    <w:name w:val="Normal (Web)"/>
    <w:basedOn w:val="a"/>
    <w:uiPriority w:val="99"/>
    <w:semiHidden/>
    <w:unhideWhenUsed/>
    <w:rsid w:val="0089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1C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7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0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775"/>
  </w:style>
  <w:style w:type="paragraph" w:styleId="ab">
    <w:name w:val="footer"/>
    <w:basedOn w:val="a"/>
    <w:link w:val="ac"/>
    <w:uiPriority w:val="99"/>
    <w:semiHidden/>
    <w:unhideWhenUsed/>
    <w:rsid w:val="0020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2020-05-01T08:33:00Z</dcterms:created>
  <dcterms:modified xsi:type="dcterms:W3CDTF">2020-05-01T10:21:00Z</dcterms:modified>
</cp:coreProperties>
</file>