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65" w:rsidRPr="00337976" w:rsidRDefault="00BF2DD4" w:rsidP="00C66107">
      <w:pPr>
        <w:tabs>
          <w:tab w:val="left" w:pos="9072"/>
        </w:tabs>
        <w:spacing w:line="360" w:lineRule="auto"/>
        <w:jc w:val="center"/>
        <w:rPr>
          <w:rFonts w:ascii="Times New Roman" w:hAnsi="Times New Roman" w:cs="Times New Roman"/>
          <w:b/>
          <w:sz w:val="28"/>
          <w:szCs w:val="28"/>
        </w:rPr>
      </w:pPr>
      <w:r w:rsidRPr="00337976">
        <w:rPr>
          <w:rFonts w:ascii="Times New Roman" w:hAnsi="Times New Roman" w:cs="Times New Roman"/>
          <w:b/>
          <w:sz w:val="28"/>
          <w:szCs w:val="28"/>
        </w:rPr>
        <w:t>ОТВЕТСТВЕННОСТЬ УЧИТЕЛЯ ЗА ВЫБОР МУЗЫКАЛЬНОГО РЕПЕРТУАРА</w:t>
      </w:r>
    </w:p>
    <w:p w:rsidR="00BF2DD4" w:rsidRDefault="00BF2DD4" w:rsidP="00C66107">
      <w:pPr>
        <w:tabs>
          <w:tab w:val="left" w:pos="9072"/>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Вединяпина</w:t>
      </w:r>
      <w:proofErr w:type="spellEnd"/>
      <w:r>
        <w:rPr>
          <w:rFonts w:ascii="Times New Roman" w:hAnsi="Times New Roman" w:cs="Times New Roman"/>
          <w:sz w:val="28"/>
          <w:szCs w:val="28"/>
        </w:rPr>
        <w:t xml:space="preserve"> Елена Александровна</w:t>
      </w:r>
    </w:p>
    <w:p w:rsidR="00BF2DD4" w:rsidRPr="0093019E" w:rsidRDefault="00BF2DD4" w:rsidP="00C66107">
      <w:pPr>
        <w:tabs>
          <w:tab w:val="left" w:pos="9072"/>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№32 с углубленным изучением отдельных предметов» </w:t>
      </w:r>
      <w:proofErr w:type="spellStart"/>
      <w:r>
        <w:rPr>
          <w:rFonts w:ascii="Times New Roman" w:hAnsi="Times New Roman" w:cs="Times New Roman"/>
          <w:sz w:val="28"/>
          <w:szCs w:val="28"/>
        </w:rPr>
        <w:t>Энгельсского</w:t>
      </w:r>
      <w:proofErr w:type="spellEnd"/>
      <w:r>
        <w:rPr>
          <w:rFonts w:ascii="Times New Roman" w:hAnsi="Times New Roman" w:cs="Times New Roman"/>
          <w:sz w:val="28"/>
          <w:szCs w:val="28"/>
        </w:rPr>
        <w:t xml:space="preserve"> муниципального района Саратовской области</w:t>
      </w:r>
    </w:p>
    <w:p w:rsidR="00BF2DD4" w:rsidRDefault="00BF2DD4" w:rsidP="00C66107">
      <w:pPr>
        <w:tabs>
          <w:tab w:val="left" w:pos="9072"/>
        </w:tabs>
        <w:spacing w:line="360" w:lineRule="auto"/>
        <w:jc w:val="center"/>
        <w:rPr>
          <w:rFonts w:ascii="Times New Roman" w:hAnsi="Times New Roman" w:cs="Times New Roman"/>
          <w:sz w:val="28"/>
          <w:szCs w:val="28"/>
        </w:rPr>
      </w:pPr>
    </w:p>
    <w:p w:rsidR="00BF2DD4" w:rsidRDefault="00BF2DD4" w:rsidP="00C66107">
      <w:pPr>
        <w:tabs>
          <w:tab w:val="left" w:pos="9072"/>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Кому много дано, с того много и спросится.  За воспитание детей спросится не только с родителей, но и с учителя, потому  что на мир ребенок смотрит так, как его научили взрослые. На уроках изобразительного искусства дети видят красоту мира   через язык красок, на уроках технологии  ребенок познает мир через делание полезного, нужного, доброго. Особенно раскрывается душа ребенка  на уроках музыки, потому что звуки прекрасного мира проникают в сердце, помогают выразить то, что ребенок еще не способен передать словами. Музыка помогает сформировать образ ребенка, направить на путь добра.</w:t>
      </w:r>
    </w:p>
    <w:p w:rsidR="00BF2DD4" w:rsidRDefault="00BF2DD4" w:rsidP="00C66107">
      <w:pPr>
        <w:tabs>
          <w:tab w:val="left" w:pos="9072"/>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Именно поэтому на учителе лежит большая ответственность за то, какой мир выстраивается вокруг, какие нравственные ориентиры обозначаются, к какой цели  будет стремиться душа ученика.</w:t>
      </w:r>
      <w:r w:rsidR="002C5B72">
        <w:rPr>
          <w:rFonts w:ascii="Times New Roman" w:hAnsi="Times New Roman" w:cs="Times New Roman"/>
          <w:sz w:val="28"/>
          <w:szCs w:val="28"/>
        </w:rPr>
        <w:t xml:space="preserve"> Учител</w:t>
      </w:r>
      <w:r w:rsidR="00A96526">
        <w:rPr>
          <w:rFonts w:ascii="Times New Roman" w:hAnsi="Times New Roman" w:cs="Times New Roman"/>
          <w:sz w:val="28"/>
          <w:szCs w:val="28"/>
        </w:rPr>
        <w:t>ь</w:t>
      </w:r>
      <w:r w:rsidR="002C5B72">
        <w:rPr>
          <w:rFonts w:ascii="Times New Roman" w:hAnsi="Times New Roman" w:cs="Times New Roman"/>
          <w:sz w:val="28"/>
          <w:szCs w:val="28"/>
        </w:rPr>
        <w:t xml:space="preserve"> музыки должен серьезно относиться к выбору музыкального репертуара, учитывать возраст детей, последовательность развития чувств, и предлагаемые для разучивания произведения должны быть соотнесены со способностью ребенка понять</w:t>
      </w:r>
      <w:r w:rsidR="00A96526">
        <w:rPr>
          <w:rFonts w:ascii="Times New Roman" w:hAnsi="Times New Roman" w:cs="Times New Roman"/>
          <w:sz w:val="28"/>
          <w:szCs w:val="28"/>
        </w:rPr>
        <w:t xml:space="preserve">, </w:t>
      </w:r>
      <w:r w:rsidR="002C5B72">
        <w:rPr>
          <w:rFonts w:ascii="Times New Roman" w:hAnsi="Times New Roman" w:cs="Times New Roman"/>
          <w:sz w:val="28"/>
          <w:szCs w:val="28"/>
        </w:rPr>
        <w:t xml:space="preserve"> прочувствовать и музыку, и текст песни.</w:t>
      </w:r>
    </w:p>
    <w:p w:rsidR="00C66107" w:rsidRDefault="002C5B72" w:rsidP="00C66107">
      <w:pPr>
        <w:tabs>
          <w:tab w:val="left" w:pos="9072"/>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Музыкальное образование в России было когда-то совсем иным. В основе </w:t>
      </w:r>
      <w:proofErr w:type="gramStart"/>
      <w:r>
        <w:rPr>
          <w:rFonts w:ascii="Times New Roman" w:hAnsi="Times New Roman" w:cs="Times New Roman"/>
          <w:sz w:val="28"/>
          <w:szCs w:val="28"/>
        </w:rPr>
        <w:t>лежала</w:t>
      </w:r>
      <w:proofErr w:type="gramEnd"/>
      <w:r>
        <w:rPr>
          <w:rFonts w:ascii="Times New Roman" w:hAnsi="Times New Roman" w:cs="Times New Roman"/>
          <w:sz w:val="28"/>
          <w:szCs w:val="28"/>
        </w:rPr>
        <w:t xml:space="preserve"> прежде всего практика пения. Хоровое пение было обязательной частью образования,  насущным деланием каждого ученика. К сожалению, программа по музыке ориентирована   не столько на   исполнительскую деятельность, сколько на теорию и слушание. На исполнительскую </w:t>
      </w:r>
      <w:r>
        <w:rPr>
          <w:rFonts w:ascii="Times New Roman" w:hAnsi="Times New Roman" w:cs="Times New Roman"/>
          <w:sz w:val="28"/>
          <w:szCs w:val="28"/>
        </w:rPr>
        <w:lastRenderedPageBreak/>
        <w:t xml:space="preserve">деятельность  часто      не отводится достаточно времени, а ведь исполнительская </w:t>
      </w:r>
      <w:r w:rsidR="00A467DA">
        <w:rPr>
          <w:rFonts w:ascii="Times New Roman" w:hAnsi="Times New Roman" w:cs="Times New Roman"/>
          <w:sz w:val="28"/>
          <w:szCs w:val="28"/>
        </w:rPr>
        <w:t xml:space="preserve"> деятельнос</w:t>
      </w:r>
      <w:r>
        <w:rPr>
          <w:rFonts w:ascii="Times New Roman" w:hAnsi="Times New Roman" w:cs="Times New Roman"/>
          <w:sz w:val="28"/>
          <w:szCs w:val="28"/>
        </w:rPr>
        <w:t xml:space="preserve">ть </w:t>
      </w:r>
      <w:r w:rsidR="00A467DA">
        <w:rPr>
          <w:rFonts w:ascii="Times New Roman" w:hAnsi="Times New Roman" w:cs="Times New Roman"/>
          <w:sz w:val="28"/>
          <w:szCs w:val="28"/>
        </w:rPr>
        <w:t xml:space="preserve">в большей мере соответствует потребностям ребенка. Хорошие песни помогают сохранять правильную мелодию жизни, избегая </w:t>
      </w:r>
      <w:r w:rsidR="00A96526">
        <w:rPr>
          <w:rFonts w:ascii="Times New Roman" w:hAnsi="Times New Roman" w:cs="Times New Roman"/>
          <w:sz w:val="28"/>
          <w:szCs w:val="28"/>
        </w:rPr>
        <w:t xml:space="preserve">как </w:t>
      </w:r>
      <w:r w:rsidR="00A467DA">
        <w:rPr>
          <w:rFonts w:ascii="Times New Roman" w:hAnsi="Times New Roman" w:cs="Times New Roman"/>
          <w:sz w:val="28"/>
          <w:szCs w:val="28"/>
        </w:rPr>
        <w:t>излишней распущенности, так и излишней напряженности. В музыкальной культуре детей  дорогою добра ведет не только классические детские произведения, но песни, написанные  современными композиторами:</w:t>
      </w:r>
      <w:r w:rsidR="00A467DA" w:rsidRPr="00A467DA">
        <w:t xml:space="preserve"> </w:t>
      </w:r>
      <w:r w:rsidR="00A467DA">
        <w:t>«</w:t>
      </w:r>
      <w:r w:rsidR="00A467DA" w:rsidRPr="00A467DA">
        <w:rPr>
          <w:rFonts w:ascii="Times New Roman" w:hAnsi="Times New Roman" w:cs="Times New Roman"/>
          <w:sz w:val="28"/>
          <w:szCs w:val="28"/>
        </w:rPr>
        <w:t>Иди за солнцем следом, хоть этот путь неведом,</w:t>
      </w:r>
      <w:r w:rsidR="00A467DA">
        <w:rPr>
          <w:rFonts w:ascii="Times New Roman" w:hAnsi="Times New Roman" w:cs="Times New Roman"/>
          <w:sz w:val="28"/>
          <w:szCs w:val="28"/>
        </w:rPr>
        <w:t xml:space="preserve"> и</w:t>
      </w:r>
      <w:r w:rsidR="00A467DA" w:rsidRPr="00A467DA">
        <w:rPr>
          <w:rFonts w:ascii="Times New Roman" w:hAnsi="Times New Roman" w:cs="Times New Roman"/>
          <w:sz w:val="28"/>
          <w:szCs w:val="28"/>
        </w:rPr>
        <w:t>ди, мой друг, всегда иди дорог</w:t>
      </w:r>
      <w:r w:rsidR="00A467DA">
        <w:rPr>
          <w:rFonts w:ascii="Times New Roman" w:hAnsi="Times New Roman" w:cs="Times New Roman"/>
          <w:sz w:val="28"/>
          <w:szCs w:val="28"/>
        </w:rPr>
        <w:t>ою добра» (</w:t>
      </w:r>
      <w:r w:rsidR="00C66107">
        <w:rPr>
          <w:rFonts w:ascii="Times New Roman" w:hAnsi="Times New Roman" w:cs="Times New Roman"/>
          <w:sz w:val="28"/>
          <w:szCs w:val="28"/>
        </w:rPr>
        <w:t xml:space="preserve">слова Юрия </w:t>
      </w:r>
      <w:proofErr w:type="spellStart"/>
      <w:r w:rsidR="00C66107">
        <w:rPr>
          <w:rFonts w:ascii="Times New Roman" w:hAnsi="Times New Roman" w:cs="Times New Roman"/>
          <w:sz w:val="28"/>
          <w:szCs w:val="28"/>
        </w:rPr>
        <w:t>Энтина</w:t>
      </w:r>
      <w:proofErr w:type="spellEnd"/>
      <w:r w:rsidR="00C66107">
        <w:rPr>
          <w:rFonts w:ascii="Times New Roman" w:hAnsi="Times New Roman" w:cs="Times New Roman"/>
          <w:sz w:val="28"/>
          <w:szCs w:val="28"/>
        </w:rPr>
        <w:t>).</w:t>
      </w:r>
    </w:p>
    <w:p w:rsidR="00BF7469" w:rsidRDefault="00A467DA" w:rsidP="00C66107">
      <w:pPr>
        <w:tabs>
          <w:tab w:val="left" w:pos="9072"/>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 сожалению, тенденци</w:t>
      </w:r>
      <w:r w:rsidR="00BF7469">
        <w:rPr>
          <w:rFonts w:ascii="Times New Roman" w:hAnsi="Times New Roman" w:cs="Times New Roman"/>
          <w:sz w:val="28"/>
          <w:szCs w:val="28"/>
        </w:rPr>
        <w:t>я</w:t>
      </w:r>
      <w:r>
        <w:rPr>
          <w:rFonts w:ascii="Times New Roman" w:hAnsi="Times New Roman" w:cs="Times New Roman"/>
          <w:sz w:val="28"/>
          <w:szCs w:val="28"/>
        </w:rPr>
        <w:t xml:space="preserve"> современного мира такова, что педагоги для достижения определенных целей делают  сомнительный выбор музыкального репертуара, выбирая  для юных исполнителей материал не по возрасту, заставляя петь о любовных переживаниях, что в детском возрасте  весьма вредно</w:t>
      </w:r>
      <w:r w:rsidR="00A96526">
        <w:rPr>
          <w:rFonts w:ascii="Times New Roman" w:hAnsi="Times New Roman" w:cs="Times New Roman"/>
          <w:sz w:val="28"/>
          <w:szCs w:val="28"/>
        </w:rPr>
        <w:t>.</w:t>
      </w:r>
      <w:r>
        <w:rPr>
          <w:rFonts w:ascii="Times New Roman" w:hAnsi="Times New Roman" w:cs="Times New Roman"/>
          <w:sz w:val="28"/>
          <w:szCs w:val="28"/>
        </w:rPr>
        <w:t xml:space="preserve"> Нельзя светлые и радостные эмоции детства   </w:t>
      </w:r>
      <w:r w:rsidR="00BF7469">
        <w:rPr>
          <w:rFonts w:ascii="Times New Roman" w:hAnsi="Times New Roman" w:cs="Times New Roman"/>
          <w:sz w:val="28"/>
          <w:szCs w:val="28"/>
        </w:rPr>
        <w:t xml:space="preserve"> заменять страстными переживаниями взрослых.   Выбирая песню для  детей, останавливаюсь на песне, которую исполняет популярный детский ансамбль</w:t>
      </w:r>
      <w:r w:rsidR="00A96526">
        <w:rPr>
          <w:rFonts w:ascii="Times New Roman" w:hAnsi="Times New Roman" w:cs="Times New Roman"/>
          <w:sz w:val="28"/>
          <w:szCs w:val="28"/>
        </w:rPr>
        <w:t xml:space="preserve">, </w:t>
      </w:r>
      <w:proofErr w:type="gramStart"/>
      <w:r w:rsidR="00BF7469">
        <w:rPr>
          <w:rFonts w:ascii="Times New Roman" w:hAnsi="Times New Roman" w:cs="Times New Roman"/>
          <w:sz w:val="28"/>
          <w:szCs w:val="28"/>
        </w:rPr>
        <w:t>-«</w:t>
      </w:r>
      <w:proofErr w:type="gramEnd"/>
      <w:r w:rsidR="00BF7469">
        <w:rPr>
          <w:rFonts w:ascii="Times New Roman" w:hAnsi="Times New Roman" w:cs="Times New Roman"/>
          <w:sz w:val="28"/>
          <w:szCs w:val="28"/>
        </w:rPr>
        <w:t>Недетское время». Песня современная, динамичная, но после  первого куплета о родине и стремлении поко</w:t>
      </w:r>
      <w:r w:rsidR="00A96526">
        <w:rPr>
          <w:rFonts w:ascii="Times New Roman" w:hAnsi="Times New Roman" w:cs="Times New Roman"/>
          <w:sz w:val="28"/>
          <w:szCs w:val="28"/>
        </w:rPr>
        <w:t>рять г</w:t>
      </w:r>
      <w:r w:rsidR="00BF7469">
        <w:rPr>
          <w:rFonts w:ascii="Times New Roman" w:hAnsi="Times New Roman" w:cs="Times New Roman"/>
          <w:sz w:val="28"/>
          <w:szCs w:val="28"/>
        </w:rPr>
        <w:t>алактики</w:t>
      </w:r>
      <w:r w:rsidR="00A96526">
        <w:rPr>
          <w:rFonts w:ascii="Times New Roman" w:hAnsi="Times New Roman" w:cs="Times New Roman"/>
          <w:sz w:val="28"/>
          <w:szCs w:val="28"/>
        </w:rPr>
        <w:t xml:space="preserve"> все </w:t>
      </w:r>
      <w:r w:rsidR="00BF7469">
        <w:rPr>
          <w:rFonts w:ascii="Times New Roman" w:hAnsi="Times New Roman" w:cs="Times New Roman"/>
          <w:sz w:val="28"/>
          <w:szCs w:val="28"/>
        </w:rPr>
        <w:t xml:space="preserve"> смешалось: </w:t>
      </w:r>
    </w:p>
    <w:p w:rsidR="00BF7469" w:rsidRPr="00BF7469" w:rsidRDefault="00BF7469" w:rsidP="00C66107">
      <w:pPr>
        <w:tabs>
          <w:tab w:val="left" w:pos="9072"/>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BF7469">
        <w:rPr>
          <w:rFonts w:ascii="Times New Roman" w:hAnsi="Times New Roman" w:cs="Times New Roman"/>
          <w:sz w:val="28"/>
          <w:szCs w:val="28"/>
        </w:rPr>
        <w:t>нам хочется дела</w:t>
      </w:r>
      <w:r w:rsidR="00C66107">
        <w:rPr>
          <w:rFonts w:ascii="Times New Roman" w:hAnsi="Times New Roman" w:cs="Times New Roman"/>
          <w:sz w:val="28"/>
          <w:szCs w:val="28"/>
        </w:rPr>
        <w:t>.</w:t>
      </w:r>
    </w:p>
    <w:p w:rsidR="00BF7469" w:rsidRPr="00BF7469" w:rsidRDefault="00BF7469" w:rsidP="00C66107">
      <w:pPr>
        <w:tabs>
          <w:tab w:val="left" w:pos="9072"/>
        </w:tabs>
        <w:spacing w:line="360" w:lineRule="auto"/>
        <w:ind w:firstLine="708"/>
        <w:jc w:val="both"/>
        <w:rPr>
          <w:rFonts w:ascii="Times New Roman" w:hAnsi="Times New Roman" w:cs="Times New Roman"/>
          <w:sz w:val="28"/>
          <w:szCs w:val="28"/>
        </w:rPr>
      </w:pPr>
      <w:r w:rsidRPr="00BF7469">
        <w:rPr>
          <w:rFonts w:ascii="Times New Roman" w:hAnsi="Times New Roman" w:cs="Times New Roman"/>
          <w:sz w:val="28"/>
          <w:szCs w:val="28"/>
        </w:rPr>
        <w:t>Мы б тоже хотели танцевать до рассвета.</w:t>
      </w:r>
    </w:p>
    <w:p w:rsidR="00BF7469" w:rsidRPr="00BF7469" w:rsidRDefault="00BF7469" w:rsidP="00C66107">
      <w:pPr>
        <w:tabs>
          <w:tab w:val="left" w:pos="9072"/>
        </w:tabs>
        <w:spacing w:line="360" w:lineRule="auto"/>
        <w:ind w:firstLine="708"/>
        <w:jc w:val="both"/>
        <w:rPr>
          <w:rFonts w:ascii="Times New Roman" w:hAnsi="Times New Roman" w:cs="Times New Roman"/>
          <w:sz w:val="28"/>
          <w:szCs w:val="28"/>
        </w:rPr>
      </w:pPr>
      <w:r w:rsidRPr="00BF7469">
        <w:rPr>
          <w:rFonts w:ascii="Times New Roman" w:hAnsi="Times New Roman" w:cs="Times New Roman"/>
          <w:sz w:val="28"/>
          <w:szCs w:val="28"/>
        </w:rPr>
        <w:t xml:space="preserve">Крутые коктейли, отдыхать в </w:t>
      </w:r>
      <w:proofErr w:type="spellStart"/>
      <w:r w:rsidRPr="00BF7469">
        <w:rPr>
          <w:rFonts w:ascii="Times New Roman" w:hAnsi="Times New Roman" w:cs="Times New Roman"/>
          <w:sz w:val="28"/>
          <w:szCs w:val="28"/>
        </w:rPr>
        <w:t>Курш</w:t>
      </w:r>
      <w:r w:rsidR="00A96526">
        <w:rPr>
          <w:rFonts w:ascii="Times New Roman" w:hAnsi="Times New Roman" w:cs="Times New Roman"/>
          <w:sz w:val="28"/>
          <w:szCs w:val="28"/>
        </w:rPr>
        <w:t>а</w:t>
      </w:r>
      <w:r w:rsidRPr="00BF7469">
        <w:rPr>
          <w:rFonts w:ascii="Times New Roman" w:hAnsi="Times New Roman" w:cs="Times New Roman"/>
          <w:sz w:val="28"/>
          <w:szCs w:val="28"/>
        </w:rPr>
        <w:t>веле</w:t>
      </w:r>
      <w:proofErr w:type="spellEnd"/>
      <w:r w:rsidR="00C66107">
        <w:rPr>
          <w:rFonts w:ascii="Times New Roman" w:hAnsi="Times New Roman" w:cs="Times New Roman"/>
          <w:sz w:val="28"/>
          <w:szCs w:val="28"/>
        </w:rPr>
        <w:t>,</w:t>
      </w:r>
    </w:p>
    <w:p w:rsidR="00BF7469" w:rsidRPr="00BF7469" w:rsidRDefault="00BF7469" w:rsidP="00C66107">
      <w:pPr>
        <w:tabs>
          <w:tab w:val="left" w:pos="9072"/>
        </w:tabs>
        <w:spacing w:line="360" w:lineRule="auto"/>
        <w:ind w:firstLine="708"/>
        <w:jc w:val="both"/>
        <w:rPr>
          <w:rFonts w:ascii="Times New Roman" w:hAnsi="Times New Roman" w:cs="Times New Roman"/>
          <w:sz w:val="28"/>
          <w:szCs w:val="28"/>
        </w:rPr>
      </w:pPr>
      <w:r w:rsidRPr="00BF7469">
        <w:rPr>
          <w:rFonts w:ascii="Times New Roman" w:hAnsi="Times New Roman" w:cs="Times New Roman"/>
          <w:sz w:val="28"/>
          <w:szCs w:val="28"/>
        </w:rPr>
        <w:t>Клеить моделей, летать на ракете</w:t>
      </w:r>
      <w:r w:rsidR="00C66107">
        <w:rPr>
          <w:rFonts w:ascii="Times New Roman" w:hAnsi="Times New Roman" w:cs="Times New Roman"/>
          <w:sz w:val="28"/>
          <w:szCs w:val="28"/>
        </w:rPr>
        <w:t>,</w:t>
      </w:r>
    </w:p>
    <w:p w:rsidR="00BF7469" w:rsidRPr="00BF7469" w:rsidRDefault="00BF7469" w:rsidP="00C66107">
      <w:pPr>
        <w:tabs>
          <w:tab w:val="left" w:pos="9072"/>
        </w:tabs>
        <w:spacing w:line="360" w:lineRule="auto"/>
        <w:ind w:firstLine="708"/>
        <w:jc w:val="both"/>
        <w:rPr>
          <w:rFonts w:ascii="Times New Roman" w:hAnsi="Times New Roman" w:cs="Times New Roman"/>
          <w:sz w:val="28"/>
          <w:szCs w:val="28"/>
        </w:rPr>
      </w:pPr>
      <w:r w:rsidRPr="00BF7469">
        <w:rPr>
          <w:rFonts w:ascii="Times New Roman" w:hAnsi="Times New Roman" w:cs="Times New Roman"/>
          <w:sz w:val="28"/>
          <w:szCs w:val="28"/>
        </w:rPr>
        <w:t>Решать все проблемы, мы всё бы сумели</w:t>
      </w:r>
      <w:r w:rsidR="00D67B5E">
        <w:rPr>
          <w:rFonts w:ascii="Times New Roman" w:hAnsi="Times New Roman" w:cs="Times New Roman"/>
          <w:sz w:val="28"/>
          <w:szCs w:val="28"/>
        </w:rPr>
        <w:t>.</w:t>
      </w:r>
    </w:p>
    <w:p w:rsidR="00BF7469" w:rsidRPr="00BF7469" w:rsidRDefault="00BF7469" w:rsidP="00C66107">
      <w:pPr>
        <w:tabs>
          <w:tab w:val="left" w:pos="9072"/>
        </w:tabs>
        <w:spacing w:line="360" w:lineRule="auto"/>
        <w:ind w:firstLine="708"/>
        <w:jc w:val="both"/>
        <w:rPr>
          <w:rFonts w:ascii="Times New Roman" w:hAnsi="Times New Roman" w:cs="Times New Roman"/>
          <w:sz w:val="28"/>
          <w:szCs w:val="28"/>
        </w:rPr>
      </w:pPr>
      <w:r w:rsidRPr="00BF7469">
        <w:rPr>
          <w:rFonts w:ascii="Times New Roman" w:hAnsi="Times New Roman" w:cs="Times New Roman"/>
          <w:sz w:val="28"/>
          <w:szCs w:val="28"/>
        </w:rPr>
        <w:t>Придет наше время.</w:t>
      </w:r>
    </w:p>
    <w:p w:rsidR="00BF7469" w:rsidRPr="00BF7469" w:rsidRDefault="00BF7469" w:rsidP="00C66107">
      <w:pPr>
        <w:tabs>
          <w:tab w:val="left" w:pos="9072"/>
        </w:tabs>
        <w:spacing w:line="360" w:lineRule="auto"/>
        <w:ind w:firstLine="708"/>
        <w:jc w:val="both"/>
        <w:rPr>
          <w:rFonts w:ascii="Times New Roman" w:hAnsi="Times New Roman" w:cs="Times New Roman"/>
          <w:sz w:val="28"/>
          <w:szCs w:val="28"/>
        </w:rPr>
      </w:pPr>
    </w:p>
    <w:p w:rsidR="00BF7469" w:rsidRDefault="00BF7469" w:rsidP="00C66107">
      <w:pPr>
        <w:tabs>
          <w:tab w:val="left" w:pos="9072"/>
        </w:tabs>
        <w:spacing w:line="360" w:lineRule="auto"/>
        <w:ind w:firstLine="708"/>
        <w:jc w:val="both"/>
        <w:rPr>
          <w:rFonts w:ascii="Times New Roman" w:hAnsi="Times New Roman" w:cs="Times New Roman"/>
          <w:sz w:val="28"/>
          <w:szCs w:val="28"/>
        </w:rPr>
      </w:pPr>
      <w:r w:rsidRPr="00BF7469">
        <w:rPr>
          <w:rFonts w:ascii="Times New Roman" w:hAnsi="Times New Roman" w:cs="Times New Roman"/>
          <w:sz w:val="28"/>
          <w:szCs w:val="28"/>
        </w:rPr>
        <w:t>Время придет...</w:t>
      </w:r>
    </w:p>
    <w:p w:rsidR="00BF7469" w:rsidRDefault="00BF7469" w:rsidP="00C66107">
      <w:pPr>
        <w:tabs>
          <w:tab w:val="left" w:pos="9072"/>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Как отзовутся эти слова для детей, если</w:t>
      </w:r>
      <w:r w:rsidR="00D67B5E">
        <w:rPr>
          <w:rFonts w:ascii="Times New Roman" w:hAnsi="Times New Roman" w:cs="Times New Roman"/>
          <w:sz w:val="28"/>
          <w:szCs w:val="28"/>
        </w:rPr>
        <w:t xml:space="preserve"> ДЕЛОМ </w:t>
      </w:r>
      <w:r>
        <w:rPr>
          <w:rFonts w:ascii="Times New Roman" w:hAnsi="Times New Roman" w:cs="Times New Roman"/>
          <w:sz w:val="28"/>
          <w:szCs w:val="28"/>
        </w:rPr>
        <w:t>называется</w:t>
      </w:r>
      <w:r w:rsidR="00337976">
        <w:rPr>
          <w:rFonts w:ascii="Times New Roman" w:hAnsi="Times New Roman" w:cs="Times New Roman"/>
          <w:sz w:val="28"/>
          <w:szCs w:val="28"/>
        </w:rPr>
        <w:t xml:space="preserve"> то, что никак не соотносится с нравственным пониманием </w:t>
      </w:r>
      <w:r w:rsidR="00D67B5E">
        <w:rPr>
          <w:rFonts w:ascii="Times New Roman" w:hAnsi="Times New Roman" w:cs="Times New Roman"/>
          <w:sz w:val="28"/>
          <w:szCs w:val="28"/>
        </w:rPr>
        <w:t xml:space="preserve">этого слова? </w:t>
      </w:r>
      <w:r w:rsidR="00337976">
        <w:rPr>
          <w:rFonts w:ascii="Times New Roman" w:hAnsi="Times New Roman" w:cs="Times New Roman"/>
          <w:sz w:val="28"/>
          <w:szCs w:val="28"/>
        </w:rPr>
        <w:t xml:space="preserve"> Дело – это </w:t>
      </w:r>
      <w:r w:rsidR="00337976">
        <w:rPr>
          <w:rFonts w:ascii="Times New Roman" w:hAnsi="Times New Roman" w:cs="Times New Roman"/>
          <w:sz w:val="28"/>
          <w:szCs w:val="28"/>
        </w:rPr>
        <w:lastRenderedPageBreak/>
        <w:t xml:space="preserve">созидание, а в сознании детей возникает  хаотичная картина мира, в которой теряются нравственные ориентиры. </w:t>
      </w:r>
      <w:bookmarkStart w:id="0" w:name="_GoBack"/>
      <w:bookmarkEnd w:id="0"/>
    </w:p>
    <w:p w:rsidR="00337976" w:rsidRDefault="00337976" w:rsidP="00C66107">
      <w:pPr>
        <w:tabs>
          <w:tab w:val="left" w:pos="9072"/>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Другим распространенным явлением являются сольные выступления детей с  иноязычным материалом. Открытое мероприяти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джазовый  вокальный урок. Структура урока продумана, но ученица 7 класса поет песню о портовой  девушке и ее нелегкой</w:t>
      </w:r>
      <w:r w:rsidR="00C66107">
        <w:rPr>
          <w:rFonts w:ascii="Times New Roman" w:hAnsi="Times New Roman" w:cs="Times New Roman"/>
          <w:sz w:val="28"/>
          <w:szCs w:val="28"/>
        </w:rPr>
        <w:t xml:space="preserve"> судьбе.      На вопрос  </w:t>
      </w:r>
      <w:proofErr w:type="spellStart"/>
      <w:r w:rsidR="00C66107">
        <w:rPr>
          <w:rFonts w:ascii="Times New Roman" w:hAnsi="Times New Roman" w:cs="Times New Roman"/>
          <w:sz w:val="28"/>
          <w:szCs w:val="28"/>
        </w:rPr>
        <w:t>о</w:t>
      </w:r>
      <w:proofErr w:type="spellEnd"/>
      <w:r w:rsidR="00C66107">
        <w:rPr>
          <w:rFonts w:ascii="Times New Roman" w:hAnsi="Times New Roman" w:cs="Times New Roman"/>
          <w:sz w:val="28"/>
          <w:szCs w:val="28"/>
        </w:rPr>
        <w:t xml:space="preserve"> том, полезно ли для души ребенка переживание  страстных чувств, учитель отвечает, что выбор песни согласован с родителями, что еще более печально. Обоснование: джазовых песен  мало.</w:t>
      </w:r>
    </w:p>
    <w:p w:rsidR="00C66107" w:rsidRDefault="00C66107" w:rsidP="00C66107">
      <w:pPr>
        <w:tabs>
          <w:tab w:val="left" w:pos="9072"/>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Таким образом, учитель  оказывается перед выбором, что важнее: техническая сторона исполнения, внешний эффект или  ответственность за последствия проделанной работы. А последствия могут быть разрушительными:  </w:t>
      </w:r>
      <w:r>
        <w:rPr>
          <w:rFonts w:ascii="Times New Roman" w:hAnsi="Times New Roman" w:cs="Times New Roman"/>
          <w:sz w:val="28"/>
          <w:szCs w:val="28"/>
        </w:rPr>
        <w:t>раннее стремление к переживанию страстей, о которых пелось так  заразительно</w:t>
      </w:r>
      <w:r>
        <w:rPr>
          <w:rFonts w:ascii="Times New Roman" w:hAnsi="Times New Roman" w:cs="Times New Roman"/>
          <w:sz w:val="28"/>
          <w:szCs w:val="28"/>
        </w:rPr>
        <w:t xml:space="preserve">,  привычка к имитации чувств,   осознанная подмена чувств изображением эмоций, эмоциональное и нравственное выгорание.   </w:t>
      </w:r>
    </w:p>
    <w:p w:rsidR="00337976" w:rsidRDefault="00C66107" w:rsidP="00C66107">
      <w:pPr>
        <w:tabs>
          <w:tab w:val="left" w:pos="9072"/>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 этом должен помнить учитель, которому доверено                 прикоснуться к душе ребенка.    Поэтому для учителя музыки, как и для врача, главным должен </w:t>
      </w:r>
      <w:r w:rsidR="00D67B5E">
        <w:rPr>
          <w:rFonts w:ascii="Times New Roman" w:hAnsi="Times New Roman" w:cs="Times New Roman"/>
          <w:sz w:val="28"/>
          <w:szCs w:val="28"/>
        </w:rPr>
        <w:t xml:space="preserve">быть </w:t>
      </w:r>
      <w:r>
        <w:rPr>
          <w:rFonts w:ascii="Times New Roman" w:hAnsi="Times New Roman" w:cs="Times New Roman"/>
          <w:sz w:val="28"/>
          <w:szCs w:val="28"/>
        </w:rPr>
        <w:t>принцип « не навреди».</w:t>
      </w:r>
    </w:p>
    <w:p w:rsidR="00BF7469" w:rsidRPr="00BF7469" w:rsidRDefault="00BF7469" w:rsidP="00C66107">
      <w:pPr>
        <w:tabs>
          <w:tab w:val="left" w:pos="9072"/>
        </w:tabs>
        <w:spacing w:line="360" w:lineRule="auto"/>
        <w:ind w:firstLine="708"/>
        <w:jc w:val="both"/>
        <w:rPr>
          <w:rFonts w:ascii="Times New Roman" w:hAnsi="Times New Roman" w:cs="Times New Roman"/>
          <w:sz w:val="28"/>
          <w:szCs w:val="28"/>
        </w:rPr>
      </w:pPr>
    </w:p>
    <w:p w:rsidR="00C66107" w:rsidRPr="00BF7469" w:rsidRDefault="00C66107">
      <w:pPr>
        <w:tabs>
          <w:tab w:val="left" w:pos="9072"/>
        </w:tabs>
        <w:spacing w:line="360" w:lineRule="auto"/>
        <w:ind w:firstLine="708"/>
        <w:jc w:val="both"/>
        <w:rPr>
          <w:rFonts w:ascii="Times New Roman" w:hAnsi="Times New Roman" w:cs="Times New Roman"/>
          <w:sz w:val="28"/>
          <w:szCs w:val="28"/>
        </w:rPr>
      </w:pPr>
    </w:p>
    <w:sectPr w:rsidR="00C66107" w:rsidRPr="00BF7469" w:rsidSect="0033797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24"/>
    <w:rsid w:val="002A1224"/>
    <w:rsid w:val="002C5B72"/>
    <w:rsid w:val="00337976"/>
    <w:rsid w:val="005A307E"/>
    <w:rsid w:val="00636B00"/>
    <w:rsid w:val="00A467DA"/>
    <w:rsid w:val="00A96526"/>
    <w:rsid w:val="00BF2DD4"/>
    <w:rsid w:val="00BF7469"/>
    <w:rsid w:val="00C66107"/>
    <w:rsid w:val="00D67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3744</Characters>
  <Application>Microsoft Office Word</Application>
  <DocSecurity>0</DocSecurity>
  <Lines>74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2019-10-25T14:06:00Z</dcterms:created>
  <dcterms:modified xsi:type="dcterms:W3CDTF">2019-10-25T14:06:00Z</dcterms:modified>
</cp:coreProperties>
</file>