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D1" w:rsidRPr="005506D1" w:rsidRDefault="005506D1" w:rsidP="005506D1">
      <w:pPr>
        <w:jc w:val="center"/>
        <w:rPr>
          <w:b/>
          <w:bCs/>
          <w:sz w:val="28"/>
          <w:szCs w:val="28"/>
        </w:rPr>
      </w:pPr>
      <w:r w:rsidRPr="005506D1">
        <w:rPr>
          <w:b/>
          <w:bCs/>
          <w:sz w:val="28"/>
          <w:szCs w:val="28"/>
        </w:rPr>
        <w:t>Тест по теме:</w:t>
      </w:r>
    </w:p>
    <w:p w:rsidR="00E87818" w:rsidRDefault="005506D1" w:rsidP="005506D1">
      <w:pPr>
        <w:jc w:val="center"/>
        <w:rPr>
          <w:b/>
          <w:bCs/>
          <w:sz w:val="28"/>
          <w:szCs w:val="28"/>
        </w:rPr>
      </w:pPr>
      <w:r w:rsidRPr="005506D1">
        <w:rPr>
          <w:b/>
          <w:bCs/>
          <w:sz w:val="28"/>
          <w:szCs w:val="28"/>
        </w:rPr>
        <w:t>Генетика. Законы Менделя. Решение задач на моно – и дигибридное скрещивание.</w:t>
      </w:r>
    </w:p>
    <w:p w:rsidR="00F84B9E" w:rsidRDefault="00F84B9E" w:rsidP="00F84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с 1 – 14(1вариант ответа, часть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на ЕГЭ)</w:t>
      </w:r>
    </w:p>
    <w:p w:rsidR="00F84B9E" w:rsidRDefault="00F84B9E" w:rsidP="00F84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15 (несколько вариантов)</w:t>
      </w:r>
    </w:p>
    <w:p w:rsidR="00F84B9E" w:rsidRDefault="00F84B9E" w:rsidP="00F84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16(часть В на ЕГЭ)</w:t>
      </w:r>
    </w:p>
    <w:p w:rsidR="00F84B9E" w:rsidRPr="005506D1" w:rsidRDefault="00F84B9E" w:rsidP="00F84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Задачи (часть</w:t>
      </w:r>
      <w:proofErr w:type="gramStart"/>
      <w:r>
        <w:rPr>
          <w:b/>
          <w:bCs/>
          <w:sz w:val="28"/>
          <w:szCs w:val="28"/>
        </w:rPr>
        <w:t xml:space="preserve"> С</w:t>
      </w:r>
      <w:proofErr w:type="gramEnd"/>
      <w:r>
        <w:rPr>
          <w:b/>
          <w:bCs/>
          <w:sz w:val="28"/>
          <w:szCs w:val="28"/>
        </w:rPr>
        <w:t xml:space="preserve"> на ЕГЭ)</w:t>
      </w:r>
    </w:p>
    <w:p w:rsidR="001C4D51" w:rsidRPr="005506D1" w:rsidRDefault="001C4D51" w:rsidP="001C4D51">
      <w:pPr>
        <w:rPr>
          <w:bCs/>
          <w:sz w:val="28"/>
          <w:szCs w:val="28"/>
        </w:rPr>
      </w:pPr>
      <w:r w:rsidRPr="005506D1">
        <w:rPr>
          <w:b/>
          <w:bCs/>
          <w:sz w:val="28"/>
          <w:szCs w:val="28"/>
        </w:rPr>
        <w:t xml:space="preserve">Тест 1. </w:t>
      </w:r>
      <w:r w:rsidRPr="005506D1">
        <w:rPr>
          <w:bCs/>
          <w:sz w:val="28"/>
          <w:szCs w:val="28"/>
        </w:rPr>
        <w:t>Моногибридным называется…</w:t>
      </w:r>
    </w:p>
    <w:p w:rsidR="001C4D51" w:rsidRPr="005506D1" w:rsidRDefault="001C4D51" w:rsidP="00BF4FFF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5506D1">
        <w:rPr>
          <w:bCs/>
          <w:sz w:val="28"/>
          <w:szCs w:val="28"/>
        </w:rPr>
        <w:t>скрещивание двух любых особей</w:t>
      </w:r>
    </w:p>
    <w:p w:rsidR="001C4D51" w:rsidRPr="005506D1" w:rsidRDefault="0047660C" w:rsidP="00BF4FFF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5506D1">
        <w:rPr>
          <w:bCs/>
          <w:sz w:val="28"/>
          <w:szCs w:val="28"/>
        </w:rPr>
        <w:t>скрещивание двух особей, скрещивание двух особей, отличающихся друг от друга по одной паре альтернативных признаков</w:t>
      </w:r>
    </w:p>
    <w:p w:rsidR="0047660C" w:rsidRPr="005506D1" w:rsidRDefault="0047660C" w:rsidP="00BF4FFF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5506D1">
        <w:rPr>
          <w:bCs/>
          <w:sz w:val="28"/>
          <w:szCs w:val="28"/>
        </w:rPr>
        <w:t>скрещивание двух особей, отличающихся  друг от друга по двум парам альтернативных признаков</w:t>
      </w:r>
    </w:p>
    <w:p w:rsidR="0047660C" w:rsidRPr="005506D1" w:rsidRDefault="0047660C" w:rsidP="0047660C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b/>
          <w:bCs/>
          <w:sz w:val="28"/>
          <w:szCs w:val="28"/>
        </w:rPr>
        <w:t xml:space="preserve">Тест 2. </w:t>
      </w:r>
      <w:r w:rsidRPr="005506D1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</w:t>
      </w: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Генотип —  это:</w:t>
      </w:r>
    </w:p>
    <w:p w:rsidR="0047660C" w:rsidRPr="005506D1" w:rsidRDefault="0047660C" w:rsidP="00BF4FFF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совокупность генов, которую организм получает от родите</w:t>
      </w:r>
      <w:r w:rsidRPr="005506D1">
        <w:rPr>
          <w:rFonts w:ascii="Calibri" w:eastAsia="Calibri" w:hAnsi="Calibri" w:cs="Times New Roman"/>
          <w:color w:val="000000"/>
          <w:sz w:val="28"/>
          <w:szCs w:val="28"/>
        </w:rPr>
        <w:softHyphen/>
        <w:t>лей;</w:t>
      </w:r>
    </w:p>
    <w:p w:rsidR="0047660C" w:rsidRPr="005506D1" w:rsidRDefault="0047660C" w:rsidP="00BF4FFF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совокупность внешних и внутренних признаков организма;</w:t>
      </w:r>
    </w:p>
    <w:p w:rsidR="0047660C" w:rsidRPr="005506D1" w:rsidRDefault="0047660C" w:rsidP="00BF4FFF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совокупность генов всех особей популяции;</w:t>
      </w:r>
    </w:p>
    <w:p w:rsidR="0047660C" w:rsidRPr="005506D1" w:rsidRDefault="0047660C" w:rsidP="00BF4FFF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способность множества генов контролировать один признак.</w:t>
      </w:r>
    </w:p>
    <w:p w:rsidR="0047660C" w:rsidRPr="005506D1" w:rsidRDefault="00F87A1D" w:rsidP="0047660C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b/>
          <w:bCs/>
          <w:sz w:val="28"/>
          <w:szCs w:val="28"/>
        </w:rPr>
        <w:t xml:space="preserve">Тест 3. </w:t>
      </w:r>
      <w:r w:rsidR="0047660C" w:rsidRPr="005506D1">
        <w:rPr>
          <w:rFonts w:ascii="Calibri" w:eastAsia="Calibri" w:hAnsi="Calibri" w:cs="Times New Roman"/>
          <w:color w:val="000000"/>
          <w:sz w:val="28"/>
          <w:szCs w:val="28"/>
        </w:rPr>
        <w:t>Парные гены, расположенные в гомологичных хромосо</w:t>
      </w:r>
      <w:r w:rsidR="0047660C" w:rsidRPr="005506D1">
        <w:rPr>
          <w:rFonts w:ascii="Calibri" w:eastAsia="Calibri" w:hAnsi="Calibri" w:cs="Times New Roman"/>
          <w:color w:val="000000"/>
          <w:sz w:val="28"/>
          <w:szCs w:val="28"/>
        </w:rPr>
        <w:softHyphen/>
        <w:t>мах, контролирующие проявление одного и того же при</w:t>
      </w:r>
      <w:r w:rsidR="0047660C" w:rsidRPr="005506D1">
        <w:rPr>
          <w:rFonts w:ascii="Calibri" w:eastAsia="Calibri" w:hAnsi="Calibri" w:cs="Times New Roman"/>
          <w:color w:val="000000"/>
          <w:sz w:val="28"/>
          <w:szCs w:val="28"/>
        </w:rPr>
        <w:softHyphen/>
        <w:t>знака, называют:</w:t>
      </w:r>
    </w:p>
    <w:p w:rsidR="0047660C" w:rsidRPr="005506D1" w:rsidRDefault="0047660C" w:rsidP="00BF4FFF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аллельными;</w:t>
      </w:r>
    </w:p>
    <w:p w:rsidR="0047660C" w:rsidRPr="005506D1" w:rsidRDefault="0047660C" w:rsidP="00BF4FFF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доминантными;</w:t>
      </w:r>
    </w:p>
    <w:p w:rsidR="0047660C" w:rsidRPr="005506D1" w:rsidRDefault="0047660C" w:rsidP="00BF4FFF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рецессивными;</w:t>
      </w:r>
    </w:p>
    <w:p w:rsidR="0047660C" w:rsidRPr="005506D1" w:rsidRDefault="0047660C" w:rsidP="00BF4FFF">
      <w:pPr>
        <w:pStyle w:val="a3"/>
        <w:numPr>
          <w:ilvl w:val="0"/>
          <w:numId w:val="12"/>
        </w:numPr>
        <w:rPr>
          <w:rFonts w:ascii="Calibri" w:eastAsia="Calibri" w:hAnsi="Calibri" w:cs="Times New Roman"/>
          <w:color w:val="000000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сцепленными.</w:t>
      </w:r>
    </w:p>
    <w:p w:rsidR="00F87A1D" w:rsidRPr="005506D1" w:rsidRDefault="00BF4FFF" w:rsidP="00F87A1D">
      <w:pPr>
        <w:rPr>
          <w:rFonts w:ascii="Calibri" w:eastAsia="Calibri" w:hAnsi="Calibri" w:cs="Times New Roman"/>
          <w:sz w:val="28"/>
          <w:szCs w:val="28"/>
        </w:rPr>
      </w:pPr>
      <w:r w:rsidRPr="005506D1">
        <w:rPr>
          <w:b/>
          <w:bCs/>
          <w:sz w:val="28"/>
          <w:szCs w:val="28"/>
        </w:rPr>
        <w:t xml:space="preserve">Тест 4. </w:t>
      </w:r>
      <w:r w:rsidR="00F87A1D" w:rsidRPr="005506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87A1D" w:rsidRPr="005506D1">
        <w:rPr>
          <w:rFonts w:ascii="Calibri" w:eastAsia="Calibri" w:hAnsi="Calibri" w:cs="Times New Roman"/>
          <w:sz w:val="28"/>
          <w:szCs w:val="28"/>
        </w:rPr>
        <w:t>Преобладающий признак, который проявляется у гибридного потомства, называют</w:t>
      </w:r>
    </w:p>
    <w:p w:rsidR="00F87A1D" w:rsidRPr="005506D1" w:rsidRDefault="00F87A1D" w:rsidP="00BF4FFF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доминантным</w:t>
      </w:r>
    </w:p>
    <w:p w:rsidR="00F87A1D" w:rsidRPr="005506D1" w:rsidRDefault="00F87A1D" w:rsidP="00BF4FFF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рецессивным</w:t>
      </w:r>
    </w:p>
    <w:p w:rsidR="00F87A1D" w:rsidRPr="005506D1" w:rsidRDefault="00F87A1D" w:rsidP="00BF4FFF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гибридным</w:t>
      </w:r>
    </w:p>
    <w:p w:rsidR="00F87A1D" w:rsidRPr="005506D1" w:rsidRDefault="00F87A1D" w:rsidP="00BF4FFF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мутантным</w:t>
      </w:r>
    </w:p>
    <w:p w:rsidR="00BF4FFF" w:rsidRPr="005506D1" w:rsidRDefault="00BF4FFF" w:rsidP="00BF4FFF">
      <w:pPr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:rsidR="00F87A1D" w:rsidRPr="005506D1" w:rsidRDefault="00BF4FFF" w:rsidP="00BF4FFF">
      <w:pPr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Тест 5. </w:t>
      </w:r>
      <w:r w:rsidRPr="005506D1">
        <w:rPr>
          <w:rFonts w:ascii="Calibri" w:eastAsia="Calibri" w:hAnsi="Calibri" w:cs="Times New Roman"/>
          <w:sz w:val="28"/>
          <w:szCs w:val="28"/>
        </w:rPr>
        <w:t>Особь, имеющая две одинаковых аллели одного гена, и не дающая расщепления признака в потомстве, называется</w:t>
      </w:r>
    </w:p>
    <w:p w:rsidR="00BF4FFF" w:rsidRPr="005506D1" w:rsidRDefault="00BF4FFF" w:rsidP="00BF4FFF">
      <w:pPr>
        <w:pStyle w:val="a3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гомозиготной</w:t>
      </w:r>
    </w:p>
    <w:p w:rsidR="00BF4FFF" w:rsidRPr="005506D1" w:rsidRDefault="00BF4FFF" w:rsidP="00BF4FFF">
      <w:pPr>
        <w:pStyle w:val="a3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гетерозиготной</w:t>
      </w:r>
    </w:p>
    <w:p w:rsidR="00BF4FFF" w:rsidRPr="005506D1" w:rsidRDefault="00BF4FFF" w:rsidP="00BF4FFF">
      <w:pPr>
        <w:pStyle w:val="a3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доминантной</w:t>
      </w:r>
    </w:p>
    <w:p w:rsidR="00BF4FFF" w:rsidRPr="005506D1" w:rsidRDefault="00BF4FFF" w:rsidP="00BF4FFF">
      <w:pPr>
        <w:pStyle w:val="a3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дигетерозиготной</w:t>
      </w:r>
    </w:p>
    <w:p w:rsidR="00BF4FFF" w:rsidRPr="005506D1" w:rsidRDefault="00BF4FFF" w:rsidP="00BF4FFF">
      <w:pPr>
        <w:pStyle w:val="a3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F4FFF" w:rsidRPr="005506D1" w:rsidRDefault="00BF4FFF" w:rsidP="00BF4FFF">
      <w:pPr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Тест 6. </w:t>
      </w:r>
      <w:r w:rsidRPr="005506D1">
        <w:rPr>
          <w:rFonts w:ascii="Calibri" w:eastAsia="Calibri" w:hAnsi="Calibri" w:cs="Times New Roman"/>
          <w:sz w:val="28"/>
          <w:szCs w:val="28"/>
        </w:rPr>
        <w:t>Гетерозиготной  называется</w:t>
      </w:r>
      <w:r w:rsidR="005506D1">
        <w:rPr>
          <w:rFonts w:ascii="Calibri" w:eastAsia="Calibri" w:hAnsi="Calibri" w:cs="Times New Roman"/>
          <w:sz w:val="28"/>
          <w:szCs w:val="28"/>
        </w:rPr>
        <w:t>…</w:t>
      </w:r>
    </w:p>
    <w:p w:rsidR="00BF4FFF" w:rsidRPr="005506D1" w:rsidRDefault="00BF4FFF" w:rsidP="00F86C4A">
      <w:pPr>
        <w:pStyle w:val="a3"/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 xml:space="preserve"> </w:t>
      </w:r>
      <w:r w:rsidR="00F86C4A" w:rsidRPr="005506D1">
        <w:rPr>
          <w:rFonts w:ascii="Calibri" w:eastAsia="Calibri" w:hAnsi="Calibri" w:cs="Times New Roman"/>
          <w:sz w:val="28"/>
          <w:szCs w:val="28"/>
        </w:rPr>
        <w:t>особь, имеющая две одинаковые аллели одного гена</w:t>
      </w:r>
    </w:p>
    <w:p w:rsidR="00F86C4A" w:rsidRPr="005506D1" w:rsidRDefault="00F86C4A" w:rsidP="00F86C4A">
      <w:pPr>
        <w:pStyle w:val="a3"/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 xml:space="preserve"> особь, имеющая две разные аллели одного гена</w:t>
      </w:r>
    </w:p>
    <w:p w:rsidR="00F86C4A" w:rsidRPr="005506D1" w:rsidRDefault="00F86C4A" w:rsidP="00F86C4A">
      <w:pPr>
        <w:pStyle w:val="a3"/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особь, имеющая большое количество аллелей одного гена</w:t>
      </w:r>
    </w:p>
    <w:p w:rsidR="00F86C4A" w:rsidRPr="005506D1" w:rsidRDefault="00F86C4A" w:rsidP="00F86C4A">
      <w:pPr>
        <w:pStyle w:val="a3"/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любая особь</w:t>
      </w:r>
    </w:p>
    <w:p w:rsidR="00F86C4A" w:rsidRPr="005506D1" w:rsidRDefault="00F86C4A" w:rsidP="00F86C4A">
      <w:pPr>
        <w:pStyle w:val="a3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87A1D" w:rsidRPr="005506D1" w:rsidRDefault="00F86C4A" w:rsidP="00F87A1D">
      <w:pPr>
        <w:shd w:val="clear" w:color="auto" w:fill="FFFFFF"/>
        <w:tabs>
          <w:tab w:val="left" w:pos="540"/>
        </w:tabs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Тест 7. </w:t>
      </w:r>
      <w:r w:rsidR="00F87A1D" w:rsidRPr="005506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87A1D" w:rsidRPr="005506D1">
        <w:rPr>
          <w:rFonts w:ascii="Calibri" w:eastAsia="Calibri" w:hAnsi="Calibri" w:cs="Times New Roman"/>
          <w:sz w:val="28"/>
          <w:szCs w:val="28"/>
        </w:rPr>
        <w:t xml:space="preserve">Сколько видов гамет образуется у дигетерозиготных особей при </w:t>
      </w:r>
      <w:proofErr w:type="spellStart"/>
      <w:r w:rsidR="00F87A1D" w:rsidRPr="005506D1">
        <w:rPr>
          <w:rFonts w:ascii="Calibri" w:eastAsia="Calibri" w:hAnsi="Calibri" w:cs="Times New Roman"/>
          <w:sz w:val="28"/>
          <w:szCs w:val="28"/>
        </w:rPr>
        <w:t>дигибридном</w:t>
      </w:r>
      <w:proofErr w:type="spellEnd"/>
      <w:r w:rsidR="00F87A1D" w:rsidRPr="005506D1">
        <w:rPr>
          <w:rFonts w:ascii="Calibri" w:eastAsia="Calibri" w:hAnsi="Calibri" w:cs="Times New Roman"/>
          <w:sz w:val="28"/>
          <w:szCs w:val="28"/>
        </w:rPr>
        <w:t xml:space="preserve"> скрещивании?</w:t>
      </w:r>
    </w:p>
    <w:p w:rsidR="00F86C4A" w:rsidRPr="005506D1" w:rsidRDefault="00F86C4A" w:rsidP="00F86C4A">
      <w:pPr>
        <w:pStyle w:val="a3"/>
        <w:numPr>
          <w:ilvl w:val="0"/>
          <w:numId w:val="17"/>
        </w:numPr>
        <w:shd w:val="clear" w:color="auto" w:fill="FFFFFF"/>
        <w:tabs>
          <w:tab w:val="left" w:pos="540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один</w:t>
      </w:r>
    </w:p>
    <w:p w:rsidR="00F86C4A" w:rsidRPr="005506D1" w:rsidRDefault="00F86C4A" w:rsidP="00F86C4A">
      <w:pPr>
        <w:pStyle w:val="a3"/>
        <w:numPr>
          <w:ilvl w:val="0"/>
          <w:numId w:val="17"/>
        </w:numPr>
        <w:shd w:val="clear" w:color="auto" w:fill="FFFFFF"/>
        <w:tabs>
          <w:tab w:val="left" w:pos="540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два</w:t>
      </w:r>
    </w:p>
    <w:p w:rsidR="00F86C4A" w:rsidRPr="005506D1" w:rsidRDefault="00F86C4A" w:rsidP="00F86C4A">
      <w:pPr>
        <w:pStyle w:val="a3"/>
        <w:numPr>
          <w:ilvl w:val="0"/>
          <w:numId w:val="17"/>
        </w:numPr>
        <w:shd w:val="clear" w:color="auto" w:fill="FFFFFF"/>
        <w:tabs>
          <w:tab w:val="left" w:pos="540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три</w:t>
      </w:r>
    </w:p>
    <w:p w:rsidR="00F86C4A" w:rsidRPr="005506D1" w:rsidRDefault="00F86C4A" w:rsidP="00F86C4A">
      <w:pPr>
        <w:pStyle w:val="a3"/>
        <w:numPr>
          <w:ilvl w:val="0"/>
          <w:numId w:val="17"/>
        </w:numPr>
        <w:shd w:val="clear" w:color="auto" w:fill="FFFFFF"/>
        <w:tabs>
          <w:tab w:val="left" w:pos="540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четыре</w:t>
      </w:r>
    </w:p>
    <w:p w:rsidR="00F86C4A" w:rsidRPr="005506D1" w:rsidRDefault="00F86C4A" w:rsidP="00F87A1D">
      <w:pPr>
        <w:rPr>
          <w:sz w:val="28"/>
          <w:szCs w:val="28"/>
        </w:rPr>
      </w:pPr>
    </w:p>
    <w:p w:rsidR="00F86C4A" w:rsidRPr="005506D1" w:rsidRDefault="00F86C4A" w:rsidP="00F87A1D">
      <w:pPr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Тест 8. </w:t>
      </w:r>
      <w:r w:rsidRPr="005506D1">
        <w:rPr>
          <w:rFonts w:ascii="Calibri" w:eastAsia="Calibri" w:hAnsi="Calibri" w:cs="Times New Roman"/>
          <w:sz w:val="28"/>
          <w:szCs w:val="28"/>
        </w:rPr>
        <w:t xml:space="preserve">Какая часть гибридов от скрещивания </w:t>
      </w:r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АА </w:t>
      </w:r>
      <w:proofErr w:type="spellStart"/>
      <w:r w:rsidRPr="005506D1">
        <w:rPr>
          <w:rFonts w:ascii="Calibri" w:eastAsia="Calibri" w:hAnsi="Calibri" w:cs="Times New Roman"/>
          <w:b/>
          <w:sz w:val="28"/>
          <w:szCs w:val="28"/>
        </w:rPr>
        <w:t>х</w:t>
      </w:r>
      <w:proofErr w:type="spellEnd"/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 АА</w:t>
      </w:r>
      <w:r w:rsidRPr="005506D1">
        <w:rPr>
          <w:rFonts w:ascii="Calibri" w:eastAsia="Calibri" w:hAnsi="Calibri" w:cs="Times New Roman"/>
          <w:sz w:val="28"/>
          <w:szCs w:val="28"/>
        </w:rPr>
        <w:t xml:space="preserve">  является гомозиготной?</w:t>
      </w:r>
    </w:p>
    <w:p w:rsidR="00353011" w:rsidRPr="005506D1" w:rsidRDefault="00353011" w:rsidP="00353011">
      <w:pPr>
        <w:pStyle w:val="a3"/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0%</w:t>
      </w:r>
    </w:p>
    <w:p w:rsidR="00353011" w:rsidRPr="005506D1" w:rsidRDefault="00353011" w:rsidP="00353011">
      <w:pPr>
        <w:pStyle w:val="a3"/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25%</w:t>
      </w:r>
    </w:p>
    <w:p w:rsidR="00353011" w:rsidRPr="005506D1" w:rsidRDefault="00353011" w:rsidP="00353011">
      <w:pPr>
        <w:pStyle w:val="a3"/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50%</w:t>
      </w:r>
    </w:p>
    <w:p w:rsidR="00353011" w:rsidRPr="005506D1" w:rsidRDefault="00353011" w:rsidP="00353011">
      <w:pPr>
        <w:pStyle w:val="a3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100%</w:t>
      </w:r>
    </w:p>
    <w:p w:rsidR="00353011" w:rsidRPr="005506D1" w:rsidRDefault="00353011" w:rsidP="00353011">
      <w:pPr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Тест 9. </w:t>
      </w:r>
      <w:r w:rsidRPr="005506D1">
        <w:rPr>
          <w:rFonts w:ascii="Calibri" w:eastAsia="Calibri" w:hAnsi="Calibri" w:cs="Times New Roman"/>
          <w:sz w:val="28"/>
          <w:szCs w:val="28"/>
        </w:rPr>
        <w:t xml:space="preserve">Какая часть гибридов от скрещивания  </w:t>
      </w:r>
      <w:proofErr w:type="spellStart"/>
      <w:r w:rsidRPr="005506D1">
        <w:rPr>
          <w:rFonts w:ascii="Calibri" w:eastAsia="Calibri" w:hAnsi="Calibri" w:cs="Times New Roman"/>
          <w:b/>
          <w:sz w:val="28"/>
          <w:szCs w:val="28"/>
        </w:rPr>
        <w:t>аа</w:t>
      </w:r>
      <w:proofErr w:type="spellEnd"/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5506D1">
        <w:rPr>
          <w:rFonts w:ascii="Calibri" w:eastAsia="Calibri" w:hAnsi="Calibri" w:cs="Times New Roman"/>
          <w:b/>
          <w:sz w:val="28"/>
          <w:szCs w:val="28"/>
        </w:rPr>
        <w:t>х</w:t>
      </w:r>
      <w:proofErr w:type="spellEnd"/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5506D1">
        <w:rPr>
          <w:rFonts w:ascii="Calibri" w:eastAsia="Calibri" w:hAnsi="Calibri" w:cs="Times New Roman"/>
          <w:b/>
          <w:sz w:val="28"/>
          <w:szCs w:val="28"/>
        </w:rPr>
        <w:t>аа</w:t>
      </w:r>
      <w:proofErr w:type="spellEnd"/>
      <w:r w:rsidRPr="005506D1">
        <w:rPr>
          <w:rFonts w:ascii="Calibri" w:eastAsia="Calibri" w:hAnsi="Calibri" w:cs="Times New Roman"/>
          <w:sz w:val="28"/>
          <w:szCs w:val="28"/>
        </w:rPr>
        <w:t xml:space="preserve">  является гетерозиготной?</w:t>
      </w:r>
    </w:p>
    <w:p w:rsidR="00353011" w:rsidRPr="005506D1" w:rsidRDefault="00353011" w:rsidP="00353011">
      <w:pPr>
        <w:pStyle w:val="a3"/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0%</w:t>
      </w:r>
    </w:p>
    <w:p w:rsidR="00353011" w:rsidRPr="005506D1" w:rsidRDefault="00353011" w:rsidP="00353011">
      <w:pPr>
        <w:pStyle w:val="a3"/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25%</w:t>
      </w:r>
    </w:p>
    <w:p w:rsidR="00353011" w:rsidRPr="005506D1" w:rsidRDefault="00353011" w:rsidP="00353011">
      <w:pPr>
        <w:pStyle w:val="a3"/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50%</w:t>
      </w:r>
    </w:p>
    <w:p w:rsidR="00353011" w:rsidRPr="005506D1" w:rsidRDefault="00353011" w:rsidP="00353011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100%</w:t>
      </w:r>
    </w:p>
    <w:p w:rsidR="00353011" w:rsidRPr="005506D1" w:rsidRDefault="00353011" w:rsidP="00353011">
      <w:pPr>
        <w:pStyle w:val="a3"/>
        <w:spacing w:after="0" w:line="240" w:lineRule="auto"/>
        <w:rPr>
          <w:sz w:val="28"/>
          <w:szCs w:val="28"/>
        </w:rPr>
      </w:pPr>
    </w:p>
    <w:p w:rsidR="00353011" w:rsidRPr="005506D1" w:rsidRDefault="00353011" w:rsidP="00353011">
      <w:pPr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Тест 10. </w:t>
      </w:r>
      <w:r w:rsidRPr="005506D1">
        <w:rPr>
          <w:rFonts w:ascii="Calibri" w:eastAsia="Calibri" w:hAnsi="Calibri" w:cs="Times New Roman"/>
          <w:sz w:val="28"/>
          <w:szCs w:val="28"/>
        </w:rPr>
        <w:t xml:space="preserve">Какая часть гибридов от скрещивания </w:t>
      </w:r>
      <w:proofErr w:type="spellStart"/>
      <w:r w:rsidRPr="005506D1">
        <w:rPr>
          <w:rFonts w:ascii="Calibri" w:eastAsia="Calibri" w:hAnsi="Calibri" w:cs="Times New Roman"/>
          <w:b/>
          <w:sz w:val="28"/>
          <w:szCs w:val="28"/>
        </w:rPr>
        <w:t>Аа</w:t>
      </w:r>
      <w:proofErr w:type="spellEnd"/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5506D1">
        <w:rPr>
          <w:rFonts w:ascii="Calibri" w:eastAsia="Calibri" w:hAnsi="Calibri" w:cs="Times New Roman"/>
          <w:b/>
          <w:sz w:val="28"/>
          <w:szCs w:val="28"/>
        </w:rPr>
        <w:t>х</w:t>
      </w:r>
      <w:proofErr w:type="spellEnd"/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5506D1">
        <w:rPr>
          <w:rFonts w:ascii="Calibri" w:eastAsia="Calibri" w:hAnsi="Calibri" w:cs="Times New Roman"/>
          <w:b/>
          <w:sz w:val="28"/>
          <w:szCs w:val="28"/>
        </w:rPr>
        <w:t>Аа</w:t>
      </w:r>
      <w:proofErr w:type="spellEnd"/>
      <w:r w:rsidRPr="005506D1">
        <w:rPr>
          <w:rFonts w:ascii="Calibri" w:eastAsia="Calibri" w:hAnsi="Calibri" w:cs="Times New Roman"/>
          <w:sz w:val="28"/>
          <w:szCs w:val="28"/>
        </w:rPr>
        <w:t xml:space="preserve">  является гетерозиготной?</w:t>
      </w:r>
    </w:p>
    <w:p w:rsidR="00353011" w:rsidRPr="005506D1" w:rsidRDefault="00353011" w:rsidP="00353011">
      <w:pPr>
        <w:pStyle w:val="a3"/>
        <w:numPr>
          <w:ilvl w:val="0"/>
          <w:numId w:val="20"/>
        </w:numPr>
        <w:spacing w:before="240"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1/2</w:t>
      </w:r>
    </w:p>
    <w:p w:rsidR="00353011" w:rsidRPr="005506D1" w:rsidRDefault="00353011" w:rsidP="00353011">
      <w:pPr>
        <w:pStyle w:val="a3"/>
        <w:numPr>
          <w:ilvl w:val="0"/>
          <w:numId w:val="20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lastRenderedPageBreak/>
        <w:t>1/3</w:t>
      </w:r>
    </w:p>
    <w:p w:rsidR="00353011" w:rsidRPr="005506D1" w:rsidRDefault="00353011" w:rsidP="00353011">
      <w:pPr>
        <w:pStyle w:val="a3"/>
        <w:numPr>
          <w:ilvl w:val="0"/>
          <w:numId w:val="20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1/4</w:t>
      </w:r>
    </w:p>
    <w:p w:rsidR="00353011" w:rsidRPr="005506D1" w:rsidRDefault="00353011" w:rsidP="00353011">
      <w:pPr>
        <w:pStyle w:val="a3"/>
        <w:numPr>
          <w:ilvl w:val="0"/>
          <w:numId w:val="20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sz w:val="28"/>
          <w:szCs w:val="28"/>
        </w:rPr>
        <w:t>3/4</w:t>
      </w:r>
    </w:p>
    <w:p w:rsidR="00353011" w:rsidRPr="005506D1" w:rsidRDefault="00353011" w:rsidP="00353011">
      <w:pPr>
        <w:pStyle w:val="a3"/>
        <w:spacing w:after="0" w:line="240" w:lineRule="auto"/>
        <w:rPr>
          <w:sz w:val="28"/>
          <w:szCs w:val="28"/>
        </w:rPr>
      </w:pPr>
    </w:p>
    <w:p w:rsidR="00F87A1D" w:rsidRPr="005506D1" w:rsidRDefault="00353011" w:rsidP="00F87A1D">
      <w:pPr>
        <w:rPr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</w:rPr>
        <w:t>Тест 11.</w:t>
      </w:r>
      <w:r w:rsidR="00F87A1D" w:rsidRPr="005506D1">
        <w:rPr>
          <w:sz w:val="28"/>
          <w:szCs w:val="28"/>
        </w:rPr>
        <w:t xml:space="preserve"> При скрещивании черного кролика (</w:t>
      </w:r>
      <w:proofErr w:type="spellStart"/>
      <w:r w:rsidR="00F87A1D" w:rsidRPr="005506D1">
        <w:rPr>
          <w:sz w:val="28"/>
          <w:szCs w:val="28"/>
        </w:rPr>
        <w:t>Аа</w:t>
      </w:r>
      <w:proofErr w:type="spellEnd"/>
      <w:r w:rsidR="00F87A1D" w:rsidRPr="005506D1">
        <w:rPr>
          <w:sz w:val="28"/>
          <w:szCs w:val="28"/>
        </w:rPr>
        <w:t>) с черным кроликом (</w:t>
      </w:r>
      <w:proofErr w:type="spellStart"/>
      <w:r w:rsidR="00F87A1D" w:rsidRPr="005506D1">
        <w:rPr>
          <w:sz w:val="28"/>
          <w:szCs w:val="28"/>
        </w:rPr>
        <w:t>Аа</w:t>
      </w:r>
      <w:proofErr w:type="spellEnd"/>
      <w:r w:rsidR="00F87A1D" w:rsidRPr="005506D1">
        <w:rPr>
          <w:sz w:val="28"/>
          <w:szCs w:val="28"/>
        </w:rPr>
        <w:t>) в поколении F</w:t>
      </w:r>
      <w:r w:rsidR="00F87A1D" w:rsidRPr="005506D1">
        <w:rPr>
          <w:sz w:val="28"/>
          <w:szCs w:val="28"/>
          <w:vertAlign w:val="subscript"/>
        </w:rPr>
        <w:t>1</w:t>
      </w:r>
      <w:r w:rsidR="00F87A1D" w:rsidRPr="005506D1">
        <w:rPr>
          <w:sz w:val="28"/>
          <w:szCs w:val="28"/>
        </w:rPr>
        <w:t xml:space="preserve"> получится кроликов</w:t>
      </w:r>
      <w:r w:rsidR="005506D1">
        <w:rPr>
          <w:sz w:val="28"/>
          <w:szCs w:val="28"/>
        </w:rPr>
        <w:t>:</w:t>
      </w:r>
    </w:p>
    <w:p w:rsidR="00F87A1D" w:rsidRPr="005506D1" w:rsidRDefault="00F87A1D" w:rsidP="00353011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100% черных</w:t>
      </w:r>
    </w:p>
    <w:p w:rsidR="00F87A1D" w:rsidRPr="005506D1" w:rsidRDefault="00F87A1D" w:rsidP="00353011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75% черных, 25% белых</w:t>
      </w:r>
    </w:p>
    <w:p w:rsidR="00F87A1D" w:rsidRPr="005506D1" w:rsidRDefault="00F87A1D" w:rsidP="00353011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50% черных, 50% белых</w:t>
      </w:r>
    </w:p>
    <w:p w:rsidR="00F87A1D" w:rsidRPr="005506D1" w:rsidRDefault="00F87A1D" w:rsidP="00353011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25% черных, 75% белых</w:t>
      </w:r>
    </w:p>
    <w:p w:rsidR="00F87A1D" w:rsidRPr="005506D1" w:rsidRDefault="00F87A1D" w:rsidP="00F87A1D">
      <w:pPr>
        <w:ind w:left="360"/>
        <w:rPr>
          <w:sz w:val="28"/>
          <w:szCs w:val="28"/>
        </w:rPr>
      </w:pPr>
    </w:p>
    <w:p w:rsidR="00F87A1D" w:rsidRPr="005506D1" w:rsidRDefault="00353011" w:rsidP="00F87A1D">
      <w:pPr>
        <w:shd w:val="clear" w:color="auto" w:fill="FFFFFF"/>
        <w:tabs>
          <w:tab w:val="left" w:pos="540"/>
        </w:tabs>
        <w:rPr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</w:rPr>
        <w:t>Тест 12.</w:t>
      </w:r>
      <w:r w:rsidR="00F87A1D" w:rsidRPr="005506D1">
        <w:rPr>
          <w:b/>
          <w:sz w:val="28"/>
          <w:szCs w:val="28"/>
        </w:rPr>
        <w:t xml:space="preserve"> </w:t>
      </w:r>
      <w:r w:rsidR="00F87A1D" w:rsidRPr="005506D1">
        <w:rPr>
          <w:sz w:val="28"/>
          <w:szCs w:val="28"/>
        </w:rPr>
        <w:t>Правило единообразия первого поколения</w:t>
      </w:r>
      <w:r w:rsidR="004C0029" w:rsidRPr="005506D1">
        <w:rPr>
          <w:sz w:val="28"/>
          <w:szCs w:val="28"/>
        </w:rPr>
        <w:t xml:space="preserve"> </w:t>
      </w:r>
      <w:r w:rsidR="00F87A1D" w:rsidRPr="005506D1">
        <w:rPr>
          <w:sz w:val="28"/>
          <w:szCs w:val="28"/>
        </w:rPr>
        <w:t xml:space="preserve">проявится, если генотип одного из родителей </w:t>
      </w:r>
      <w:proofErr w:type="spellStart"/>
      <w:r w:rsidR="00F87A1D" w:rsidRPr="005506D1">
        <w:rPr>
          <w:sz w:val="28"/>
          <w:szCs w:val="28"/>
        </w:rPr>
        <w:t>аа</w:t>
      </w:r>
      <w:proofErr w:type="spellEnd"/>
      <w:proofErr w:type="gramStart"/>
      <w:r w:rsidR="00F87A1D" w:rsidRPr="005506D1">
        <w:rPr>
          <w:sz w:val="28"/>
          <w:szCs w:val="28"/>
          <w:lang w:val="en-US"/>
        </w:rPr>
        <w:t>bb</w:t>
      </w:r>
      <w:proofErr w:type="gramEnd"/>
      <w:r w:rsidR="00F87A1D" w:rsidRPr="005506D1">
        <w:rPr>
          <w:sz w:val="28"/>
          <w:szCs w:val="28"/>
        </w:rPr>
        <w:t>, а другого</w:t>
      </w:r>
    </w:p>
    <w:p w:rsidR="00F87A1D" w:rsidRPr="005506D1" w:rsidRDefault="00F87A1D" w:rsidP="004C0029">
      <w:pPr>
        <w:numPr>
          <w:ilvl w:val="0"/>
          <w:numId w:val="22"/>
        </w:numPr>
        <w:shd w:val="clear" w:color="auto" w:fill="FFFFFF"/>
        <w:tabs>
          <w:tab w:val="left" w:pos="540"/>
        </w:tabs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ААВ</w:t>
      </w:r>
      <w:proofErr w:type="gramStart"/>
      <w:r w:rsidRPr="005506D1">
        <w:rPr>
          <w:sz w:val="28"/>
          <w:szCs w:val="28"/>
          <w:lang w:val="en-US"/>
        </w:rPr>
        <w:t>b</w:t>
      </w:r>
      <w:proofErr w:type="gramEnd"/>
    </w:p>
    <w:p w:rsidR="00F87A1D" w:rsidRPr="005506D1" w:rsidRDefault="00F87A1D" w:rsidP="004C0029">
      <w:pPr>
        <w:numPr>
          <w:ilvl w:val="0"/>
          <w:numId w:val="22"/>
        </w:numPr>
        <w:shd w:val="clear" w:color="auto" w:fill="FFFFFF"/>
        <w:tabs>
          <w:tab w:val="left" w:pos="540"/>
        </w:tabs>
        <w:spacing w:after="0" w:line="240" w:lineRule="auto"/>
        <w:rPr>
          <w:sz w:val="28"/>
          <w:szCs w:val="28"/>
        </w:rPr>
      </w:pPr>
      <w:proofErr w:type="spellStart"/>
      <w:r w:rsidRPr="005506D1">
        <w:rPr>
          <w:sz w:val="28"/>
          <w:szCs w:val="28"/>
        </w:rPr>
        <w:t>АаВВ</w:t>
      </w:r>
      <w:proofErr w:type="spellEnd"/>
    </w:p>
    <w:p w:rsidR="00F87A1D" w:rsidRPr="005506D1" w:rsidRDefault="004C0029" w:rsidP="004C0029">
      <w:pPr>
        <w:numPr>
          <w:ilvl w:val="0"/>
          <w:numId w:val="22"/>
        </w:numPr>
        <w:shd w:val="clear" w:color="auto" w:fill="FFFFFF"/>
        <w:tabs>
          <w:tab w:val="left" w:pos="540"/>
        </w:tabs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 xml:space="preserve">    </w:t>
      </w:r>
      <w:proofErr w:type="spellStart"/>
      <w:r w:rsidR="00F87A1D" w:rsidRPr="005506D1">
        <w:rPr>
          <w:sz w:val="28"/>
          <w:szCs w:val="28"/>
        </w:rPr>
        <w:t>АаВ</w:t>
      </w:r>
      <w:proofErr w:type="spellEnd"/>
      <w:proofErr w:type="gramStart"/>
      <w:r w:rsidR="00F87A1D" w:rsidRPr="005506D1">
        <w:rPr>
          <w:sz w:val="28"/>
          <w:szCs w:val="28"/>
          <w:lang w:val="en-US"/>
        </w:rPr>
        <w:t>b</w:t>
      </w:r>
      <w:proofErr w:type="gramEnd"/>
    </w:p>
    <w:p w:rsidR="00F87A1D" w:rsidRPr="005506D1" w:rsidRDefault="00F87A1D" w:rsidP="004C0029">
      <w:pPr>
        <w:numPr>
          <w:ilvl w:val="0"/>
          <w:numId w:val="22"/>
        </w:numPr>
        <w:shd w:val="clear" w:color="auto" w:fill="FFFFFF"/>
        <w:tabs>
          <w:tab w:val="left" w:pos="540"/>
        </w:tabs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ААВВ</w:t>
      </w:r>
    </w:p>
    <w:p w:rsidR="00F87A1D" w:rsidRPr="005506D1" w:rsidRDefault="00F87A1D" w:rsidP="00F87A1D">
      <w:pPr>
        <w:pStyle w:val="Default"/>
        <w:rPr>
          <w:sz w:val="28"/>
          <w:szCs w:val="28"/>
        </w:rPr>
      </w:pPr>
    </w:p>
    <w:p w:rsidR="0047660C" w:rsidRPr="005506D1" w:rsidRDefault="004C0029" w:rsidP="0047660C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</w:rPr>
        <w:t>Тест 13.</w:t>
      </w:r>
      <w:r w:rsidRPr="005506D1">
        <w:rPr>
          <w:b/>
          <w:sz w:val="28"/>
          <w:szCs w:val="28"/>
        </w:rPr>
        <w:t xml:space="preserve"> </w:t>
      </w:r>
      <w:r w:rsidR="0047660C" w:rsidRPr="005506D1">
        <w:rPr>
          <w:rFonts w:ascii="Calibri" w:eastAsia="Calibri" w:hAnsi="Calibri" w:cs="Times New Roman"/>
          <w:color w:val="000000"/>
          <w:sz w:val="28"/>
          <w:szCs w:val="28"/>
        </w:rPr>
        <w:t xml:space="preserve">При </w:t>
      </w:r>
      <w:proofErr w:type="spellStart"/>
      <w:r w:rsidR="0047660C" w:rsidRPr="005506D1">
        <w:rPr>
          <w:rFonts w:ascii="Calibri" w:eastAsia="Calibri" w:hAnsi="Calibri" w:cs="Times New Roman"/>
          <w:color w:val="000000"/>
          <w:sz w:val="28"/>
          <w:szCs w:val="28"/>
        </w:rPr>
        <w:t>дигибридном</w:t>
      </w:r>
      <w:proofErr w:type="spellEnd"/>
      <w:r w:rsidR="0047660C" w:rsidRPr="005506D1">
        <w:rPr>
          <w:rFonts w:ascii="Calibri" w:eastAsia="Calibri" w:hAnsi="Calibri" w:cs="Times New Roman"/>
          <w:color w:val="000000"/>
          <w:sz w:val="28"/>
          <w:szCs w:val="28"/>
        </w:rPr>
        <w:t xml:space="preserve"> скрещивании доминантной и рецессивной форм в </w:t>
      </w:r>
      <w:r w:rsidR="0047660C" w:rsidRPr="005506D1">
        <w:rPr>
          <w:rFonts w:ascii="Calibri" w:eastAsia="Calibri" w:hAnsi="Calibri" w:cs="Times New Roman"/>
          <w:color w:val="000000"/>
          <w:sz w:val="28"/>
          <w:szCs w:val="28"/>
          <w:lang w:val="en-US"/>
        </w:rPr>
        <w:t>F</w:t>
      </w:r>
      <w:r w:rsidR="0047660C" w:rsidRPr="005506D1">
        <w:rPr>
          <w:rFonts w:ascii="Calibri" w:eastAsia="Calibri" w:hAnsi="Calibri" w:cs="Times New Roman"/>
          <w:color w:val="000000"/>
          <w:sz w:val="28"/>
          <w:szCs w:val="28"/>
          <w:vertAlign w:val="subscript"/>
        </w:rPr>
        <w:t>2</w:t>
      </w:r>
      <w:r w:rsidR="0047660C" w:rsidRPr="005506D1">
        <w:rPr>
          <w:rFonts w:ascii="Calibri" w:eastAsia="Calibri" w:hAnsi="Calibri" w:cs="Times New Roman"/>
          <w:color w:val="000000"/>
          <w:sz w:val="28"/>
          <w:szCs w:val="28"/>
        </w:rPr>
        <w:t xml:space="preserve"> происходит расщепление по фенотипу в соотношении:</w:t>
      </w:r>
    </w:p>
    <w:p w:rsidR="004C0029" w:rsidRPr="005506D1" w:rsidRDefault="0047660C" w:rsidP="004C0029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9:3:3:1;</w:t>
      </w:r>
    </w:p>
    <w:p w:rsidR="004C0029" w:rsidRPr="005506D1" w:rsidRDefault="0047660C" w:rsidP="004C0029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 xml:space="preserve">1:2:1; </w:t>
      </w:r>
    </w:p>
    <w:p w:rsidR="004C0029" w:rsidRPr="005506D1" w:rsidRDefault="0047660C" w:rsidP="004C0029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 xml:space="preserve">3:1; </w:t>
      </w:r>
    </w:p>
    <w:p w:rsidR="0047660C" w:rsidRPr="005506D1" w:rsidRDefault="0047660C" w:rsidP="004C0029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color w:val="000000"/>
          <w:sz w:val="28"/>
          <w:szCs w:val="28"/>
        </w:rPr>
        <w:t>1:1:1:1</w:t>
      </w:r>
    </w:p>
    <w:p w:rsidR="001C4D51" w:rsidRPr="005506D1" w:rsidRDefault="001C4D51" w:rsidP="001C4D51">
      <w:pPr>
        <w:rPr>
          <w:b/>
          <w:bCs/>
          <w:sz w:val="28"/>
          <w:szCs w:val="28"/>
        </w:rPr>
      </w:pPr>
    </w:p>
    <w:p w:rsidR="001C4D51" w:rsidRPr="005506D1" w:rsidRDefault="004C0029" w:rsidP="001C4D51">
      <w:pPr>
        <w:rPr>
          <w:sz w:val="28"/>
          <w:szCs w:val="28"/>
        </w:rPr>
      </w:pPr>
      <w:r w:rsidRPr="005506D1">
        <w:rPr>
          <w:b/>
          <w:bCs/>
          <w:sz w:val="28"/>
          <w:szCs w:val="28"/>
        </w:rPr>
        <w:t>Тест 14</w:t>
      </w:r>
      <w:r w:rsidR="001C4D51" w:rsidRPr="005506D1">
        <w:rPr>
          <w:b/>
          <w:bCs/>
          <w:sz w:val="28"/>
          <w:szCs w:val="28"/>
        </w:rPr>
        <w:t>. Генотип гороха с желтой окраской и морщинистой формой семян — АА</w:t>
      </w:r>
      <w:proofErr w:type="gramStart"/>
      <w:r w:rsidR="001C4D51" w:rsidRPr="005506D1">
        <w:rPr>
          <w:b/>
          <w:bCs/>
          <w:sz w:val="28"/>
          <w:szCs w:val="28"/>
          <w:lang w:val="en-US"/>
        </w:rPr>
        <w:t>bb</w:t>
      </w:r>
      <w:proofErr w:type="gramEnd"/>
      <w:r w:rsidR="001C4D51" w:rsidRPr="005506D1">
        <w:rPr>
          <w:b/>
          <w:bCs/>
          <w:sz w:val="28"/>
          <w:szCs w:val="28"/>
        </w:rPr>
        <w:t>. Данный сорт будет образовывать:</w:t>
      </w:r>
    </w:p>
    <w:p w:rsidR="001C4D51" w:rsidRPr="005506D1" w:rsidRDefault="001C4D51" w:rsidP="004C0029">
      <w:pPr>
        <w:pStyle w:val="a3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Один тип гамет.</w:t>
      </w:r>
    </w:p>
    <w:p w:rsidR="001C4D51" w:rsidRPr="005506D1" w:rsidRDefault="001C4D51" w:rsidP="004C0029">
      <w:pPr>
        <w:pStyle w:val="a3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Два типа гамет.</w:t>
      </w:r>
    </w:p>
    <w:p w:rsidR="001C4D51" w:rsidRPr="005506D1" w:rsidRDefault="001C4D51" w:rsidP="004C0029">
      <w:pPr>
        <w:pStyle w:val="a3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Три типа гамет.</w:t>
      </w:r>
    </w:p>
    <w:p w:rsidR="001C4D51" w:rsidRPr="005506D1" w:rsidRDefault="001C4D51" w:rsidP="004C0029">
      <w:pPr>
        <w:pStyle w:val="a3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5506D1">
        <w:rPr>
          <w:sz w:val="28"/>
          <w:szCs w:val="28"/>
        </w:rPr>
        <w:t>Четыре типа гамет.</w:t>
      </w:r>
      <w:r w:rsidRPr="005506D1">
        <w:rPr>
          <w:b/>
          <w:bCs/>
          <w:sz w:val="28"/>
          <w:szCs w:val="28"/>
        </w:rPr>
        <w:t xml:space="preserve"> </w:t>
      </w:r>
    </w:p>
    <w:p w:rsidR="004C0029" w:rsidRPr="005506D1" w:rsidRDefault="004C0029" w:rsidP="004C0029">
      <w:pPr>
        <w:pStyle w:val="a3"/>
        <w:spacing w:after="0" w:line="240" w:lineRule="auto"/>
        <w:rPr>
          <w:sz w:val="28"/>
          <w:szCs w:val="28"/>
        </w:rPr>
      </w:pPr>
    </w:p>
    <w:p w:rsidR="001C4D51" w:rsidRPr="005506D1" w:rsidRDefault="004C0029" w:rsidP="001C4D51">
      <w:pPr>
        <w:rPr>
          <w:sz w:val="28"/>
          <w:szCs w:val="28"/>
        </w:rPr>
      </w:pPr>
      <w:r w:rsidRPr="005506D1">
        <w:rPr>
          <w:b/>
          <w:bCs/>
          <w:sz w:val="28"/>
          <w:szCs w:val="28"/>
        </w:rPr>
        <w:t>Тест 15</w:t>
      </w:r>
      <w:r w:rsidR="001C4D51" w:rsidRPr="005506D1">
        <w:rPr>
          <w:b/>
          <w:bCs/>
          <w:sz w:val="28"/>
          <w:szCs w:val="28"/>
        </w:rPr>
        <w:t>.</w:t>
      </w:r>
      <w:r w:rsidR="001C4D51" w:rsidRPr="005506D1">
        <w:rPr>
          <w:bCs/>
          <w:sz w:val="28"/>
          <w:szCs w:val="28"/>
        </w:rPr>
        <w:t xml:space="preserve"> Желтый цвет (А) и гладкая форма горошин (В) — доминантные признаки. У гороха с желтыми и гладкими семенами могут быть генотипы:</w:t>
      </w:r>
    </w:p>
    <w:p w:rsidR="004C0029" w:rsidRPr="005506D1" w:rsidRDefault="004C0029" w:rsidP="004C0029">
      <w:pPr>
        <w:pStyle w:val="a3"/>
        <w:numPr>
          <w:ilvl w:val="0"/>
          <w:numId w:val="26"/>
        </w:numPr>
        <w:rPr>
          <w:sz w:val="28"/>
          <w:szCs w:val="28"/>
        </w:rPr>
        <w:sectPr w:rsidR="004C0029" w:rsidRPr="005506D1" w:rsidSect="00AA37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D51" w:rsidRPr="005506D1" w:rsidRDefault="001C4D51" w:rsidP="004C0029">
      <w:pPr>
        <w:pStyle w:val="a3"/>
        <w:numPr>
          <w:ilvl w:val="0"/>
          <w:numId w:val="27"/>
        </w:numPr>
        <w:rPr>
          <w:sz w:val="28"/>
          <w:szCs w:val="28"/>
        </w:rPr>
      </w:pPr>
      <w:r w:rsidRPr="005506D1">
        <w:rPr>
          <w:sz w:val="28"/>
          <w:szCs w:val="28"/>
        </w:rPr>
        <w:lastRenderedPageBreak/>
        <w:t>АА</w:t>
      </w:r>
      <w:proofErr w:type="gramStart"/>
      <w:r w:rsidRPr="005506D1">
        <w:rPr>
          <w:sz w:val="28"/>
          <w:szCs w:val="28"/>
          <w:lang w:val="en-US"/>
        </w:rPr>
        <w:t>BB</w:t>
      </w:r>
      <w:proofErr w:type="gramEnd"/>
      <w:r w:rsidR="004C0029" w:rsidRPr="005506D1">
        <w:rPr>
          <w:sz w:val="28"/>
          <w:szCs w:val="28"/>
        </w:rPr>
        <w:t xml:space="preserve">                        </w:t>
      </w:r>
    </w:p>
    <w:p w:rsidR="001C4D51" w:rsidRPr="005506D1" w:rsidRDefault="001C4D51" w:rsidP="004C0029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 w:rsidRPr="005506D1">
        <w:rPr>
          <w:sz w:val="28"/>
          <w:szCs w:val="28"/>
          <w:lang w:val="en-US"/>
        </w:rPr>
        <w:t>AAbb</w:t>
      </w:r>
      <w:proofErr w:type="spellEnd"/>
      <w:r w:rsidRPr="005506D1">
        <w:rPr>
          <w:sz w:val="28"/>
          <w:szCs w:val="28"/>
        </w:rPr>
        <w:t>.</w:t>
      </w:r>
      <w:r w:rsidRPr="005506D1">
        <w:rPr>
          <w:sz w:val="28"/>
          <w:szCs w:val="28"/>
        </w:rPr>
        <w:tab/>
      </w:r>
      <w:r w:rsidRPr="005506D1">
        <w:rPr>
          <w:sz w:val="28"/>
          <w:szCs w:val="28"/>
        </w:rPr>
        <w:tab/>
      </w:r>
      <w:r w:rsidRPr="005506D1">
        <w:rPr>
          <w:sz w:val="28"/>
          <w:szCs w:val="28"/>
        </w:rPr>
        <w:tab/>
      </w:r>
    </w:p>
    <w:p w:rsidR="001C4D51" w:rsidRPr="005506D1" w:rsidRDefault="001C4D51" w:rsidP="004C0029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proofErr w:type="gramStart"/>
      <w:r w:rsidRPr="005506D1">
        <w:rPr>
          <w:sz w:val="28"/>
          <w:szCs w:val="28"/>
          <w:lang w:val="en-US"/>
        </w:rPr>
        <w:lastRenderedPageBreak/>
        <w:t>aaBB</w:t>
      </w:r>
      <w:proofErr w:type="spellEnd"/>
      <w:proofErr w:type="gramEnd"/>
      <w:r w:rsidR="004C0029" w:rsidRPr="005506D1">
        <w:rPr>
          <w:sz w:val="28"/>
          <w:szCs w:val="28"/>
        </w:rPr>
        <w:t>.</w:t>
      </w:r>
      <w:r w:rsidR="004C0029" w:rsidRPr="005506D1">
        <w:rPr>
          <w:sz w:val="28"/>
          <w:szCs w:val="28"/>
        </w:rPr>
        <w:tab/>
      </w:r>
      <w:r w:rsidR="004C0029" w:rsidRPr="005506D1">
        <w:rPr>
          <w:sz w:val="28"/>
          <w:szCs w:val="28"/>
        </w:rPr>
        <w:tab/>
      </w:r>
      <w:r w:rsidR="004C0029" w:rsidRPr="005506D1">
        <w:rPr>
          <w:sz w:val="28"/>
          <w:szCs w:val="28"/>
        </w:rPr>
        <w:tab/>
      </w:r>
    </w:p>
    <w:p w:rsidR="004C0029" w:rsidRPr="005506D1" w:rsidRDefault="001C4D51" w:rsidP="004C0029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 w:rsidRPr="005506D1">
        <w:rPr>
          <w:sz w:val="28"/>
          <w:szCs w:val="28"/>
          <w:lang w:val="en-US"/>
        </w:rPr>
        <w:t>AaBB</w:t>
      </w:r>
      <w:proofErr w:type="spellEnd"/>
      <w:r w:rsidR="004C0029" w:rsidRPr="005506D1">
        <w:rPr>
          <w:sz w:val="28"/>
          <w:szCs w:val="28"/>
        </w:rPr>
        <w:t>.</w:t>
      </w:r>
      <w:r w:rsidR="004C0029" w:rsidRPr="005506D1">
        <w:rPr>
          <w:sz w:val="28"/>
          <w:szCs w:val="28"/>
        </w:rPr>
        <w:tab/>
      </w:r>
    </w:p>
    <w:p w:rsidR="004C0029" w:rsidRPr="005506D1" w:rsidRDefault="004C0029" w:rsidP="004C0029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 w:rsidRPr="005506D1">
        <w:rPr>
          <w:sz w:val="28"/>
          <w:szCs w:val="28"/>
          <w:lang w:val="en-US"/>
        </w:rPr>
        <w:lastRenderedPageBreak/>
        <w:t>Aabb</w:t>
      </w:r>
      <w:proofErr w:type="spellEnd"/>
      <w:r w:rsidRPr="005506D1">
        <w:rPr>
          <w:sz w:val="28"/>
          <w:szCs w:val="28"/>
        </w:rPr>
        <w:t>.</w:t>
      </w:r>
      <w:r w:rsidRPr="005506D1">
        <w:rPr>
          <w:sz w:val="28"/>
          <w:szCs w:val="28"/>
        </w:rPr>
        <w:tab/>
      </w:r>
    </w:p>
    <w:p w:rsidR="004C0029" w:rsidRPr="005506D1" w:rsidRDefault="004C0029" w:rsidP="004C0029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 w:rsidRPr="005506D1">
        <w:rPr>
          <w:sz w:val="28"/>
          <w:szCs w:val="28"/>
          <w:lang w:val="en-US"/>
        </w:rPr>
        <w:t>AaBb</w:t>
      </w:r>
      <w:proofErr w:type="spellEnd"/>
      <w:r w:rsidRPr="005506D1">
        <w:rPr>
          <w:sz w:val="28"/>
          <w:szCs w:val="28"/>
        </w:rPr>
        <w:t>.</w:t>
      </w:r>
    </w:p>
    <w:p w:rsidR="004C0029" w:rsidRPr="005506D1" w:rsidRDefault="004C0029" w:rsidP="004C0029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 w:rsidRPr="005506D1">
        <w:rPr>
          <w:sz w:val="28"/>
          <w:szCs w:val="28"/>
          <w:lang w:val="en-US"/>
        </w:rPr>
        <w:lastRenderedPageBreak/>
        <w:t>AABb</w:t>
      </w:r>
      <w:proofErr w:type="spellEnd"/>
      <w:r w:rsidRPr="005506D1">
        <w:rPr>
          <w:sz w:val="28"/>
          <w:szCs w:val="28"/>
        </w:rPr>
        <w:t>.</w:t>
      </w:r>
    </w:p>
    <w:p w:rsidR="004C0029" w:rsidRPr="005506D1" w:rsidRDefault="004C0029" w:rsidP="004C0029">
      <w:pPr>
        <w:pStyle w:val="a3"/>
        <w:numPr>
          <w:ilvl w:val="0"/>
          <w:numId w:val="27"/>
        </w:numPr>
        <w:rPr>
          <w:sz w:val="28"/>
          <w:szCs w:val="28"/>
        </w:rPr>
        <w:sectPr w:rsidR="004C0029" w:rsidRPr="005506D1" w:rsidSect="004C00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proofErr w:type="gramStart"/>
      <w:r w:rsidRPr="005506D1">
        <w:rPr>
          <w:sz w:val="28"/>
          <w:szCs w:val="28"/>
          <w:lang w:val="en-US"/>
        </w:rPr>
        <w:t>aaBb</w:t>
      </w:r>
      <w:proofErr w:type="spellEnd"/>
      <w:proofErr w:type="gramEnd"/>
      <w:r w:rsidRPr="005506D1">
        <w:rPr>
          <w:sz w:val="28"/>
          <w:szCs w:val="28"/>
        </w:rPr>
        <w:t>.</w:t>
      </w:r>
    </w:p>
    <w:p w:rsidR="00897F91" w:rsidRPr="005506D1" w:rsidRDefault="00897F91" w:rsidP="0047660C">
      <w:pPr>
        <w:shd w:val="clear" w:color="auto" w:fill="FFFFFF"/>
        <w:autoSpaceDE w:val="0"/>
        <w:autoSpaceDN w:val="0"/>
        <w:adjustRightInd w:val="0"/>
        <w:rPr>
          <w:rFonts w:ascii="Arial" w:eastAsia="Calibri" w:hAnsi="Arial" w:cs="Times New Roman"/>
          <w:b/>
          <w:bCs/>
          <w:color w:val="000000"/>
          <w:sz w:val="28"/>
          <w:szCs w:val="28"/>
        </w:rPr>
      </w:pPr>
    </w:p>
    <w:p w:rsidR="00897F91" w:rsidRPr="005506D1" w:rsidRDefault="005506D1" w:rsidP="005506D1">
      <w:pPr>
        <w:ind w:right="-57"/>
        <w:rPr>
          <w:b/>
          <w:sz w:val="28"/>
          <w:szCs w:val="28"/>
        </w:rPr>
      </w:pPr>
      <w:r w:rsidRPr="005506D1">
        <w:rPr>
          <w:b/>
          <w:bCs/>
          <w:sz w:val="28"/>
          <w:szCs w:val="28"/>
        </w:rPr>
        <w:t xml:space="preserve">Тест 16. </w:t>
      </w:r>
      <w:r w:rsidR="00897F91" w:rsidRPr="005506D1">
        <w:rPr>
          <w:sz w:val="28"/>
          <w:szCs w:val="28"/>
        </w:rPr>
        <w:t xml:space="preserve">Установите соответствие между признаками моногибридного и </w:t>
      </w:r>
      <w:proofErr w:type="spellStart"/>
      <w:r w:rsidR="00897F91" w:rsidRPr="005506D1">
        <w:rPr>
          <w:sz w:val="28"/>
          <w:szCs w:val="28"/>
        </w:rPr>
        <w:t>дигибридного</w:t>
      </w:r>
      <w:proofErr w:type="spellEnd"/>
      <w:r w:rsidR="00897F91" w:rsidRPr="005506D1">
        <w:rPr>
          <w:sz w:val="28"/>
          <w:szCs w:val="28"/>
        </w:rPr>
        <w:t xml:space="preserve"> скрещивания.</w:t>
      </w:r>
    </w:p>
    <w:p w:rsidR="00897F91" w:rsidRPr="005506D1" w:rsidRDefault="00897F91" w:rsidP="00897F91">
      <w:pPr>
        <w:ind w:left="426" w:right="-57"/>
        <w:rPr>
          <w:b/>
          <w:sz w:val="28"/>
          <w:szCs w:val="28"/>
        </w:rPr>
      </w:pPr>
    </w:p>
    <w:tbl>
      <w:tblPr>
        <w:tblW w:w="9621" w:type="dxa"/>
        <w:tblInd w:w="567" w:type="dxa"/>
        <w:tblLayout w:type="fixed"/>
        <w:tblLook w:val="0000"/>
      </w:tblPr>
      <w:tblGrid>
        <w:gridCol w:w="468"/>
        <w:gridCol w:w="6019"/>
        <w:gridCol w:w="425"/>
        <w:gridCol w:w="2709"/>
      </w:tblGrid>
      <w:tr w:rsidR="00897F91" w:rsidRPr="005506D1" w:rsidTr="007776F5">
        <w:tc>
          <w:tcPr>
            <w:tcW w:w="468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019" w:type="dxa"/>
          </w:tcPr>
          <w:p w:rsidR="00897F91" w:rsidRPr="005506D1" w:rsidRDefault="00897F91" w:rsidP="004979D7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 xml:space="preserve">ПРИЗНАКИ </w:t>
            </w:r>
          </w:p>
        </w:tc>
        <w:tc>
          <w:tcPr>
            <w:tcW w:w="425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897F91" w:rsidRPr="005506D1" w:rsidRDefault="004979D7" w:rsidP="007776F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скрещивание</w:t>
            </w:r>
          </w:p>
        </w:tc>
      </w:tr>
      <w:tr w:rsidR="00897F91" w:rsidRPr="005506D1" w:rsidTr="007776F5">
        <w:tc>
          <w:tcPr>
            <w:tcW w:w="468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1)</w:t>
            </w:r>
          </w:p>
        </w:tc>
        <w:tc>
          <w:tcPr>
            <w:tcW w:w="6019" w:type="dxa"/>
          </w:tcPr>
          <w:p w:rsidR="00897F91" w:rsidRPr="005506D1" w:rsidRDefault="00897F91" w:rsidP="00E87818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 xml:space="preserve">Скрещивание особей, отличающихся по одной </w:t>
            </w:r>
            <w:r w:rsidR="00E87818" w:rsidRPr="005506D1">
              <w:rPr>
                <w:sz w:val="28"/>
                <w:szCs w:val="28"/>
              </w:rPr>
              <w:t>паре признаков</w:t>
            </w:r>
          </w:p>
        </w:tc>
        <w:tc>
          <w:tcPr>
            <w:tcW w:w="425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А)</w:t>
            </w:r>
          </w:p>
        </w:tc>
        <w:tc>
          <w:tcPr>
            <w:tcW w:w="2709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моногибридное</w:t>
            </w:r>
          </w:p>
        </w:tc>
      </w:tr>
      <w:tr w:rsidR="00897F91" w:rsidRPr="005506D1" w:rsidTr="007776F5">
        <w:tc>
          <w:tcPr>
            <w:tcW w:w="468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6019" w:type="dxa"/>
          </w:tcPr>
          <w:p w:rsidR="00897F91" w:rsidRPr="005506D1" w:rsidRDefault="00897F91" w:rsidP="00897F91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Скрещивание особей, отличающихся по двум парам признаков</w:t>
            </w:r>
          </w:p>
        </w:tc>
        <w:tc>
          <w:tcPr>
            <w:tcW w:w="425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Б)</w:t>
            </w:r>
          </w:p>
        </w:tc>
        <w:tc>
          <w:tcPr>
            <w:tcW w:w="2709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5506D1">
              <w:rPr>
                <w:sz w:val="28"/>
                <w:szCs w:val="28"/>
              </w:rPr>
              <w:t>дигибридное</w:t>
            </w:r>
            <w:proofErr w:type="spellEnd"/>
          </w:p>
        </w:tc>
      </w:tr>
      <w:tr w:rsidR="00897F91" w:rsidRPr="005506D1" w:rsidTr="007776F5">
        <w:tc>
          <w:tcPr>
            <w:tcW w:w="468" w:type="dxa"/>
          </w:tcPr>
          <w:p w:rsidR="00897F91" w:rsidRPr="005506D1" w:rsidRDefault="00E87818" w:rsidP="007776F5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3</w:t>
            </w:r>
            <w:r w:rsidR="00897F91" w:rsidRPr="005506D1">
              <w:rPr>
                <w:sz w:val="28"/>
                <w:szCs w:val="28"/>
              </w:rPr>
              <w:t>)</w:t>
            </w:r>
          </w:p>
        </w:tc>
        <w:tc>
          <w:tcPr>
            <w:tcW w:w="6019" w:type="dxa"/>
          </w:tcPr>
          <w:p w:rsidR="00897F91" w:rsidRPr="005506D1" w:rsidRDefault="00E87818" w:rsidP="00E87818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 xml:space="preserve">В </w:t>
            </w:r>
            <w:r w:rsidRPr="005506D1">
              <w:rPr>
                <w:sz w:val="28"/>
                <w:szCs w:val="28"/>
                <w:lang w:val="en-US"/>
              </w:rPr>
              <w:t>F</w:t>
            </w:r>
            <w:r w:rsidRPr="005506D1">
              <w:rPr>
                <w:sz w:val="28"/>
                <w:szCs w:val="28"/>
                <w:vertAlign w:val="subscript"/>
              </w:rPr>
              <w:t>2</w:t>
            </w:r>
            <w:r w:rsidRPr="005506D1">
              <w:rPr>
                <w:sz w:val="28"/>
                <w:szCs w:val="28"/>
              </w:rPr>
              <w:t xml:space="preserve"> наблюдается расщепление по фенотипу в отношении 1:3:1</w:t>
            </w:r>
          </w:p>
        </w:tc>
        <w:tc>
          <w:tcPr>
            <w:tcW w:w="425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897F91" w:rsidRPr="005506D1" w:rsidTr="007776F5">
        <w:tc>
          <w:tcPr>
            <w:tcW w:w="468" w:type="dxa"/>
          </w:tcPr>
          <w:p w:rsidR="00897F91" w:rsidRPr="005506D1" w:rsidRDefault="00E87818" w:rsidP="007776F5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4</w:t>
            </w:r>
            <w:r w:rsidR="00897F91" w:rsidRPr="005506D1">
              <w:rPr>
                <w:sz w:val="28"/>
                <w:szCs w:val="28"/>
              </w:rPr>
              <w:t>)</w:t>
            </w:r>
          </w:p>
        </w:tc>
        <w:tc>
          <w:tcPr>
            <w:tcW w:w="6019" w:type="dxa"/>
          </w:tcPr>
          <w:p w:rsidR="00897F91" w:rsidRPr="005506D1" w:rsidRDefault="00E87818" w:rsidP="00E87818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 xml:space="preserve">В </w:t>
            </w:r>
            <w:r w:rsidRPr="005506D1">
              <w:rPr>
                <w:sz w:val="28"/>
                <w:szCs w:val="28"/>
                <w:lang w:val="en-US"/>
              </w:rPr>
              <w:t>F</w:t>
            </w:r>
            <w:r w:rsidRPr="005506D1">
              <w:rPr>
                <w:sz w:val="28"/>
                <w:szCs w:val="28"/>
                <w:vertAlign w:val="subscript"/>
              </w:rPr>
              <w:t>2</w:t>
            </w:r>
            <w:r w:rsidRPr="005506D1">
              <w:rPr>
                <w:sz w:val="28"/>
                <w:szCs w:val="28"/>
              </w:rPr>
              <w:t xml:space="preserve"> наблюдается расщепление по фенотипу в отношении 9:3:3:1</w:t>
            </w:r>
          </w:p>
        </w:tc>
        <w:tc>
          <w:tcPr>
            <w:tcW w:w="425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897F91" w:rsidRPr="005506D1" w:rsidTr="007776F5">
        <w:tc>
          <w:tcPr>
            <w:tcW w:w="468" w:type="dxa"/>
          </w:tcPr>
          <w:p w:rsidR="00897F91" w:rsidRPr="005506D1" w:rsidRDefault="00E87818" w:rsidP="007776F5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5</w:t>
            </w:r>
            <w:r w:rsidR="00897F91" w:rsidRPr="005506D1">
              <w:rPr>
                <w:sz w:val="28"/>
                <w:szCs w:val="28"/>
              </w:rPr>
              <w:t>)</w:t>
            </w:r>
          </w:p>
        </w:tc>
        <w:tc>
          <w:tcPr>
            <w:tcW w:w="6019" w:type="dxa"/>
          </w:tcPr>
          <w:p w:rsidR="00897F91" w:rsidRPr="005506D1" w:rsidRDefault="00E87818" w:rsidP="007776F5">
            <w:pPr>
              <w:ind w:left="-57" w:right="-57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 xml:space="preserve">В </w:t>
            </w:r>
            <w:r w:rsidRPr="005506D1">
              <w:rPr>
                <w:sz w:val="28"/>
                <w:szCs w:val="28"/>
                <w:lang w:val="en-US"/>
              </w:rPr>
              <w:t>F</w:t>
            </w:r>
            <w:r w:rsidRPr="005506D1">
              <w:rPr>
                <w:sz w:val="28"/>
                <w:szCs w:val="28"/>
                <w:vertAlign w:val="subscript"/>
              </w:rPr>
              <w:t xml:space="preserve">1 </w:t>
            </w:r>
            <w:r w:rsidRPr="005506D1">
              <w:rPr>
                <w:sz w:val="28"/>
                <w:szCs w:val="28"/>
              </w:rPr>
              <w:t xml:space="preserve"> получаются </w:t>
            </w:r>
            <w:proofErr w:type="spellStart"/>
            <w:r w:rsidRPr="005506D1">
              <w:rPr>
                <w:sz w:val="28"/>
                <w:szCs w:val="28"/>
              </w:rPr>
              <w:t>дигетерозигот</w:t>
            </w:r>
            <w:r w:rsidR="005506D1" w:rsidRPr="005506D1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25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897F91" w:rsidRPr="005506D1" w:rsidRDefault="00897F91" w:rsidP="007776F5">
            <w:pPr>
              <w:ind w:left="-57" w:right="-57"/>
              <w:rPr>
                <w:sz w:val="28"/>
                <w:szCs w:val="28"/>
              </w:rPr>
            </w:pPr>
          </w:p>
        </w:tc>
      </w:tr>
    </w:tbl>
    <w:p w:rsidR="00897F91" w:rsidRPr="005506D1" w:rsidRDefault="00897F91" w:rsidP="00897F91">
      <w:pPr>
        <w:ind w:left="651" w:right="-57"/>
        <w:rPr>
          <w:sz w:val="28"/>
          <w:szCs w:val="28"/>
        </w:rPr>
      </w:pPr>
    </w:p>
    <w:tbl>
      <w:tblPr>
        <w:tblW w:w="0" w:type="auto"/>
        <w:tblInd w:w="2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5"/>
        <w:gridCol w:w="925"/>
        <w:gridCol w:w="925"/>
        <w:gridCol w:w="925"/>
        <w:gridCol w:w="925"/>
      </w:tblGrid>
      <w:tr w:rsidR="00E87818" w:rsidRPr="005506D1" w:rsidTr="007776F5">
        <w:trPr>
          <w:trHeight w:val="287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06D1">
              <w:rPr>
                <w:sz w:val="28"/>
                <w:szCs w:val="28"/>
              </w:rPr>
              <w:t>5</w:t>
            </w:r>
          </w:p>
        </w:tc>
      </w:tr>
      <w:tr w:rsidR="00E87818" w:rsidRPr="005506D1" w:rsidTr="007776F5">
        <w:trPr>
          <w:trHeight w:val="273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8" w:rsidRPr="005506D1" w:rsidRDefault="00E87818" w:rsidP="007776F5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47660C" w:rsidRPr="005506D1" w:rsidRDefault="00E87818" w:rsidP="0047660C">
      <w:pPr>
        <w:keepNext/>
        <w:keepLines/>
        <w:jc w:val="both"/>
        <w:rPr>
          <w:rFonts w:ascii="Calibri" w:eastAsia="Calibri" w:hAnsi="Calibri" w:cs="Times New Roman"/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Задача </w:t>
      </w:r>
      <w:r w:rsidR="0047660C" w:rsidRPr="005506D1">
        <w:rPr>
          <w:rFonts w:ascii="Calibri" w:eastAsia="Calibri" w:hAnsi="Calibri" w:cs="Times New Roman"/>
          <w:b/>
          <w:sz w:val="28"/>
          <w:szCs w:val="28"/>
          <w:u w:val="single"/>
        </w:rPr>
        <w:t>1</w:t>
      </w:r>
      <w:r w:rsidRPr="005506D1">
        <w:rPr>
          <w:rFonts w:ascii="Calibri" w:eastAsia="Calibri" w:hAnsi="Calibri" w:cs="Times New Roman"/>
          <w:b/>
          <w:sz w:val="28"/>
          <w:szCs w:val="28"/>
          <w:u w:val="single"/>
        </w:rPr>
        <w:t>.</w:t>
      </w:r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="0047660C" w:rsidRPr="005506D1">
        <w:rPr>
          <w:rFonts w:ascii="Calibri" w:eastAsia="Calibri" w:hAnsi="Calibri" w:cs="Times New Roman"/>
          <w:sz w:val="28"/>
          <w:szCs w:val="28"/>
        </w:rPr>
        <w:t xml:space="preserve">У человека темный цвет волос (А) доминирует над светлым цветом (а), карий цвет глаз (В) над </w:t>
      </w:r>
      <w:proofErr w:type="spellStart"/>
      <w:r w:rsidR="0047660C" w:rsidRPr="005506D1">
        <w:rPr>
          <w:rFonts w:ascii="Calibri" w:eastAsia="Calibri" w:hAnsi="Calibri" w:cs="Times New Roman"/>
          <w:sz w:val="28"/>
          <w:szCs w:val="28"/>
        </w:rPr>
        <w:t>голубым</w:t>
      </w:r>
      <w:proofErr w:type="spellEnd"/>
      <w:r w:rsidR="0047660C" w:rsidRPr="005506D1">
        <w:rPr>
          <w:rFonts w:ascii="Calibri" w:eastAsia="Calibri" w:hAnsi="Calibri" w:cs="Times New Roman"/>
          <w:sz w:val="28"/>
          <w:szCs w:val="28"/>
        </w:rPr>
        <w:t xml:space="preserve"> (</w:t>
      </w:r>
      <w:proofErr w:type="spellStart"/>
      <w:r w:rsidR="0047660C" w:rsidRPr="005506D1">
        <w:rPr>
          <w:rFonts w:ascii="Calibri" w:eastAsia="Calibri" w:hAnsi="Calibri" w:cs="Times New Roman"/>
          <w:sz w:val="28"/>
          <w:szCs w:val="28"/>
        </w:rPr>
        <w:t>b</w:t>
      </w:r>
      <w:proofErr w:type="spellEnd"/>
      <w:r w:rsidR="0047660C" w:rsidRPr="005506D1">
        <w:rPr>
          <w:rFonts w:ascii="Calibri" w:eastAsia="Calibri" w:hAnsi="Calibri" w:cs="Times New Roman"/>
          <w:sz w:val="28"/>
          <w:szCs w:val="28"/>
        </w:rPr>
        <w:t>).</w:t>
      </w:r>
      <w:proofErr w:type="gramEnd"/>
      <w:r w:rsidR="0047660C" w:rsidRPr="005506D1">
        <w:rPr>
          <w:rFonts w:ascii="Calibri" w:eastAsia="Calibri" w:hAnsi="Calibri" w:cs="Times New Roman"/>
          <w:sz w:val="28"/>
          <w:szCs w:val="28"/>
        </w:rPr>
        <w:t xml:space="preserve">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:rsidR="0047660C" w:rsidRPr="005506D1" w:rsidRDefault="00E87818" w:rsidP="0047660C">
      <w:pPr>
        <w:keepNext/>
        <w:keepLines/>
        <w:jc w:val="both"/>
        <w:rPr>
          <w:sz w:val="28"/>
          <w:szCs w:val="28"/>
        </w:rPr>
      </w:pPr>
      <w:r w:rsidRPr="005506D1">
        <w:rPr>
          <w:rFonts w:ascii="Calibri" w:eastAsia="Calibri" w:hAnsi="Calibri" w:cs="Times New Roman"/>
          <w:b/>
          <w:sz w:val="28"/>
          <w:szCs w:val="28"/>
          <w:u w:val="single"/>
        </w:rPr>
        <w:t>Задача 2.</w:t>
      </w:r>
      <w:r w:rsidRPr="005506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7660C" w:rsidRPr="005506D1">
        <w:rPr>
          <w:sz w:val="28"/>
          <w:szCs w:val="28"/>
        </w:rPr>
        <w:t xml:space="preserve">При скрещивании двух сортов томата с красными шаровидными и желтыми грушевидными плодами в первом поколении все плоды шаровидные, красные. Определите генотипы родителей, гибридов первого поколения, соотношение фенотипов второго поколения. </w:t>
      </w:r>
    </w:p>
    <w:p w:rsidR="0047660C" w:rsidRPr="005506D1" w:rsidRDefault="0047660C" w:rsidP="0047660C">
      <w:pPr>
        <w:jc w:val="both"/>
        <w:rPr>
          <w:b/>
          <w:sz w:val="28"/>
          <w:szCs w:val="28"/>
        </w:rPr>
      </w:pPr>
    </w:p>
    <w:p w:rsidR="0047660C" w:rsidRPr="005506D1" w:rsidRDefault="0047660C" w:rsidP="0047660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C4D51" w:rsidRPr="005506D1" w:rsidRDefault="001C4D51" w:rsidP="001C4D51">
      <w:pPr>
        <w:rPr>
          <w:sz w:val="28"/>
          <w:szCs w:val="28"/>
        </w:rPr>
      </w:pPr>
    </w:p>
    <w:sectPr w:rsidR="001C4D51" w:rsidRPr="005506D1" w:rsidSect="004C00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95F"/>
    <w:multiLevelType w:val="hybridMultilevel"/>
    <w:tmpl w:val="391096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0C3"/>
    <w:multiLevelType w:val="hybridMultilevel"/>
    <w:tmpl w:val="0E40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C7D89"/>
    <w:multiLevelType w:val="hybridMultilevel"/>
    <w:tmpl w:val="7C7E5D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14D4A"/>
    <w:multiLevelType w:val="hybridMultilevel"/>
    <w:tmpl w:val="A282C5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3B35"/>
    <w:multiLevelType w:val="hybridMultilevel"/>
    <w:tmpl w:val="31C6E1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84AF9"/>
    <w:multiLevelType w:val="hybridMultilevel"/>
    <w:tmpl w:val="0F90721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96B14"/>
    <w:multiLevelType w:val="hybridMultilevel"/>
    <w:tmpl w:val="378687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A7DD3"/>
    <w:multiLevelType w:val="hybridMultilevel"/>
    <w:tmpl w:val="C564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45BEF"/>
    <w:multiLevelType w:val="hybridMultilevel"/>
    <w:tmpl w:val="7E68F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E50EF"/>
    <w:multiLevelType w:val="hybridMultilevel"/>
    <w:tmpl w:val="DA6AB106"/>
    <w:lvl w:ilvl="0" w:tplc="C688C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15E6E"/>
    <w:multiLevelType w:val="hybridMultilevel"/>
    <w:tmpl w:val="DDC6A2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341E6"/>
    <w:multiLevelType w:val="hybridMultilevel"/>
    <w:tmpl w:val="B4F24F18"/>
    <w:lvl w:ilvl="0" w:tplc="CF92AA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D0B17"/>
    <w:multiLevelType w:val="hybridMultilevel"/>
    <w:tmpl w:val="5BE82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210A"/>
    <w:multiLevelType w:val="hybridMultilevel"/>
    <w:tmpl w:val="4A68C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64417"/>
    <w:multiLevelType w:val="hybridMultilevel"/>
    <w:tmpl w:val="BFAA94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C3724"/>
    <w:multiLevelType w:val="hybridMultilevel"/>
    <w:tmpl w:val="52FE61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03EFE"/>
    <w:multiLevelType w:val="hybridMultilevel"/>
    <w:tmpl w:val="6B52832E"/>
    <w:lvl w:ilvl="0" w:tplc="CF92AA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64AAB"/>
    <w:multiLevelType w:val="hybridMultilevel"/>
    <w:tmpl w:val="A282C5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802E2"/>
    <w:multiLevelType w:val="hybridMultilevel"/>
    <w:tmpl w:val="F4E0B602"/>
    <w:lvl w:ilvl="0" w:tplc="CF92AA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E1B91"/>
    <w:multiLevelType w:val="hybridMultilevel"/>
    <w:tmpl w:val="5D0CFD10"/>
    <w:lvl w:ilvl="0" w:tplc="C1FC6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245DC"/>
    <w:multiLevelType w:val="hybridMultilevel"/>
    <w:tmpl w:val="7654EC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605CEB"/>
    <w:multiLevelType w:val="hybridMultilevel"/>
    <w:tmpl w:val="D72654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06A2B"/>
    <w:multiLevelType w:val="hybridMultilevel"/>
    <w:tmpl w:val="8BBC4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C23E4"/>
    <w:multiLevelType w:val="hybridMultilevel"/>
    <w:tmpl w:val="F86E4A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86AB5"/>
    <w:multiLevelType w:val="hybridMultilevel"/>
    <w:tmpl w:val="6C3EE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5726F"/>
    <w:multiLevelType w:val="hybridMultilevel"/>
    <w:tmpl w:val="A6127E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62097"/>
    <w:multiLevelType w:val="hybridMultilevel"/>
    <w:tmpl w:val="A282C5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9"/>
  </w:num>
  <w:num w:numId="5">
    <w:abstractNumId w:val="23"/>
  </w:num>
  <w:num w:numId="6">
    <w:abstractNumId w:val="7"/>
  </w:num>
  <w:num w:numId="7">
    <w:abstractNumId w:val="13"/>
  </w:num>
  <w:num w:numId="8">
    <w:abstractNumId w:val="12"/>
  </w:num>
  <w:num w:numId="9">
    <w:abstractNumId w:val="16"/>
  </w:num>
  <w:num w:numId="10">
    <w:abstractNumId w:val="11"/>
  </w:num>
  <w:num w:numId="11">
    <w:abstractNumId w:val="18"/>
  </w:num>
  <w:num w:numId="12">
    <w:abstractNumId w:val="15"/>
  </w:num>
  <w:num w:numId="13">
    <w:abstractNumId w:val="21"/>
  </w:num>
  <w:num w:numId="14">
    <w:abstractNumId w:val="20"/>
  </w:num>
  <w:num w:numId="15">
    <w:abstractNumId w:val="10"/>
  </w:num>
  <w:num w:numId="16">
    <w:abstractNumId w:val="2"/>
  </w:num>
  <w:num w:numId="17">
    <w:abstractNumId w:val="0"/>
  </w:num>
  <w:num w:numId="18">
    <w:abstractNumId w:val="17"/>
  </w:num>
  <w:num w:numId="19">
    <w:abstractNumId w:val="26"/>
  </w:num>
  <w:num w:numId="20">
    <w:abstractNumId w:val="3"/>
  </w:num>
  <w:num w:numId="21">
    <w:abstractNumId w:val="14"/>
  </w:num>
  <w:num w:numId="22">
    <w:abstractNumId w:val="5"/>
  </w:num>
  <w:num w:numId="23">
    <w:abstractNumId w:val="4"/>
  </w:num>
  <w:num w:numId="24">
    <w:abstractNumId w:val="19"/>
  </w:num>
  <w:num w:numId="25">
    <w:abstractNumId w:val="22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51"/>
    <w:rsid w:val="001C4D51"/>
    <w:rsid w:val="002434D4"/>
    <w:rsid w:val="002540C4"/>
    <w:rsid w:val="00353011"/>
    <w:rsid w:val="0047660C"/>
    <w:rsid w:val="004979D7"/>
    <w:rsid w:val="004C0029"/>
    <w:rsid w:val="005506D1"/>
    <w:rsid w:val="00554138"/>
    <w:rsid w:val="00724C3D"/>
    <w:rsid w:val="00897F91"/>
    <w:rsid w:val="00AA37AC"/>
    <w:rsid w:val="00AF0784"/>
    <w:rsid w:val="00BF4FFF"/>
    <w:rsid w:val="00E87818"/>
    <w:rsid w:val="00F84B9E"/>
    <w:rsid w:val="00F86C4A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0C"/>
    <w:pPr>
      <w:ind w:left="720"/>
      <w:contextualSpacing/>
    </w:pPr>
  </w:style>
  <w:style w:type="paragraph" w:customStyle="1" w:styleId="Default">
    <w:name w:val="Default"/>
    <w:rsid w:val="00F87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dcterms:created xsi:type="dcterms:W3CDTF">2011-11-13T11:15:00Z</dcterms:created>
  <dcterms:modified xsi:type="dcterms:W3CDTF">2011-11-14T07:14:00Z</dcterms:modified>
</cp:coreProperties>
</file>